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4C6B6" w14:textId="77777777" w:rsidR="00906461" w:rsidRPr="00B3376B" w:rsidRDefault="00D51E53" w:rsidP="00B3376B">
      <w:pPr>
        <w:widowControl w:val="0"/>
        <w:tabs>
          <w:tab w:val="left" w:pos="709"/>
          <w:tab w:val="left" w:pos="851"/>
        </w:tabs>
        <w:ind w:firstLine="709"/>
        <w:jc w:val="right"/>
        <w:rPr>
          <w:b/>
        </w:rPr>
      </w:pPr>
      <w:r w:rsidRPr="00B3376B">
        <w:rPr>
          <w:b/>
        </w:rPr>
        <w:t>Проект постановления</w:t>
      </w:r>
    </w:p>
    <w:p w14:paraId="600821D0" w14:textId="2F117F37" w:rsidR="00D867D6" w:rsidRPr="00B3376B" w:rsidRDefault="00D867D6" w:rsidP="00B3376B">
      <w:pPr>
        <w:widowControl w:val="0"/>
        <w:autoSpaceDE w:val="0"/>
        <w:autoSpaceDN w:val="0"/>
        <w:ind w:right="5102"/>
        <w:jc w:val="both"/>
      </w:pPr>
      <w:bookmarkStart w:id="0" w:name="_Hlk158709599"/>
      <w:r w:rsidRPr="00B3376B">
        <w:t xml:space="preserve">О внесении изменений в </w:t>
      </w:r>
      <w:r w:rsidR="00A41FB2">
        <w:t xml:space="preserve">приложение 1 к </w:t>
      </w:r>
      <w:r w:rsidR="0048794D">
        <w:t>постановлени</w:t>
      </w:r>
      <w:r w:rsidR="00A41FB2">
        <w:t>ю</w:t>
      </w:r>
      <w:r w:rsidR="0048794D">
        <w:t xml:space="preserve"> </w:t>
      </w:r>
      <w:bookmarkStart w:id="1" w:name="_Hlk158711532"/>
      <w:r w:rsidRPr="00B3376B">
        <w:t xml:space="preserve">администрации района </w:t>
      </w:r>
      <w:bookmarkStart w:id="2" w:name="_Hlk158648071"/>
      <w:r w:rsidRPr="00B3376B">
        <w:t xml:space="preserve">от </w:t>
      </w:r>
      <w:r w:rsidR="0048794D">
        <w:t xml:space="preserve">07.12.2023 </w:t>
      </w:r>
      <w:r w:rsidRPr="00B3376B">
        <w:t xml:space="preserve">№ </w:t>
      </w:r>
      <w:r w:rsidR="0048794D">
        <w:t>1318</w:t>
      </w:r>
      <w:r w:rsidRPr="00B3376B">
        <w:t xml:space="preserve"> </w:t>
      </w:r>
      <w:r w:rsidR="005A0F97" w:rsidRPr="00B3376B">
        <w:t>«</w:t>
      </w:r>
      <w:r w:rsidRPr="00B3376B">
        <w:t>Об утверждении муниципальной программы «Обеспечение экологической безопасности в Нижневартовском районе»</w:t>
      </w:r>
      <w:bookmarkEnd w:id="2"/>
      <w:bookmarkEnd w:id="1"/>
    </w:p>
    <w:p w14:paraId="3305FF68" w14:textId="77777777" w:rsidR="00D867D6" w:rsidRPr="00B3376B" w:rsidRDefault="00D867D6" w:rsidP="00B3376B">
      <w:pPr>
        <w:widowControl w:val="0"/>
        <w:autoSpaceDE w:val="0"/>
        <w:autoSpaceDN w:val="0"/>
        <w:ind w:firstLine="709"/>
        <w:jc w:val="both"/>
      </w:pPr>
    </w:p>
    <w:p w14:paraId="08240044" w14:textId="1A132944" w:rsidR="00D867D6" w:rsidRPr="00690065" w:rsidRDefault="00D867D6" w:rsidP="00B3376B">
      <w:pPr>
        <w:autoSpaceDE w:val="0"/>
        <w:autoSpaceDN w:val="0"/>
        <w:adjustRightInd w:val="0"/>
        <w:ind w:firstLine="709"/>
        <w:jc w:val="both"/>
      </w:pPr>
      <w:bookmarkStart w:id="3" w:name="_Hlk96349275"/>
      <w:r w:rsidRPr="00B3376B">
        <w:t xml:space="preserve">В соответствии со статьей 179 Бюджетного кодекса Российской Федерации, постановлением администрации района от 17.09.2021 № 1663             «О порядке разработки и реализации муниципальных программ </w:t>
      </w:r>
      <w:r w:rsidRPr="00690065">
        <w:t xml:space="preserve">Нижневартовского </w:t>
      </w:r>
      <w:r w:rsidR="001864D1" w:rsidRPr="00690065">
        <w:t>района»,</w:t>
      </w:r>
      <w:r w:rsidR="00CB6FA7" w:rsidRPr="00690065">
        <w:t xml:space="preserve"> </w:t>
      </w:r>
      <w:r w:rsidR="00903E9B" w:rsidRPr="00690065">
        <w:t xml:space="preserve">решением Думы Нижневартовского района от </w:t>
      </w:r>
      <w:r w:rsidR="000203E6" w:rsidRPr="00690065">
        <w:t>28.06.2024</w:t>
      </w:r>
      <w:r w:rsidR="0048794D" w:rsidRPr="00690065">
        <w:t xml:space="preserve"> </w:t>
      </w:r>
      <w:r w:rsidR="00903E9B" w:rsidRPr="00690065">
        <w:t>№</w:t>
      </w:r>
      <w:r w:rsidR="007011DC" w:rsidRPr="00690065">
        <w:t xml:space="preserve"> 940</w:t>
      </w:r>
      <w:r w:rsidR="00363B00" w:rsidRPr="00690065">
        <w:t xml:space="preserve"> </w:t>
      </w:r>
      <w:r w:rsidR="005A0F97" w:rsidRPr="00690065">
        <w:t>«О внесении изменений в решение Думы района от 21.12.202</w:t>
      </w:r>
      <w:r w:rsidR="00E642F2" w:rsidRPr="00690065">
        <w:t>3</w:t>
      </w:r>
      <w:r w:rsidR="005A0F97" w:rsidRPr="00690065">
        <w:t xml:space="preserve"> № 894 «О бюджете Нижневартовского района на 2024 год и плановый период 2025 и 2026 годов»</w:t>
      </w:r>
      <w:r w:rsidR="00903E9B" w:rsidRPr="00690065">
        <w:t>,</w:t>
      </w:r>
      <w:r w:rsidR="005A0F97" w:rsidRPr="00690065">
        <w:t xml:space="preserve"> </w:t>
      </w:r>
      <w:r w:rsidR="00CB6FA7" w:rsidRPr="00690065">
        <w:t>в целях</w:t>
      </w:r>
      <w:r w:rsidR="00F92B54" w:rsidRPr="00690065">
        <w:t xml:space="preserve"> уточнения объемов финансирования муниципальной программы:</w:t>
      </w:r>
      <w:r w:rsidRPr="00690065">
        <w:t xml:space="preserve">   </w:t>
      </w:r>
    </w:p>
    <w:p w14:paraId="236ADC9A" w14:textId="77777777" w:rsidR="00B901F9" w:rsidRPr="00690065" w:rsidRDefault="00B901F9" w:rsidP="00B3376B">
      <w:pPr>
        <w:autoSpaceDE w:val="0"/>
        <w:autoSpaceDN w:val="0"/>
        <w:adjustRightInd w:val="0"/>
        <w:ind w:firstLine="709"/>
        <w:jc w:val="both"/>
      </w:pPr>
    </w:p>
    <w:p w14:paraId="11BFE753" w14:textId="77777777" w:rsidR="00B11C76" w:rsidRPr="00690065" w:rsidRDefault="002B222C" w:rsidP="00B11C76">
      <w:pPr>
        <w:autoSpaceDE w:val="0"/>
        <w:autoSpaceDN w:val="0"/>
        <w:adjustRightInd w:val="0"/>
        <w:ind w:firstLine="709"/>
        <w:jc w:val="both"/>
        <w:rPr>
          <w:rFonts w:eastAsia="Calibri"/>
          <w:bCs/>
          <w:lang w:eastAsia="en-US"/>
        </w:rPr>
      </w:pPr>
      <w:r w:rsidRPr="00690065">
        <w:t>1.</w:t>
      </w:r>
      <w:r w:rsidR="00352F4B" w:rsidRPr="00690065">
        <w:t xml:space="preserve"> </w:t>
      </w:r>
      <w:r w:rsidR="007011DC" w:rsidRPr="00690065">
        <w:t xml:space="preserve">Внести изменения в </w:t>
      </w:r>
      <w:r w:rsidR="00B11C76" w:rsidRPr="00690065">
        <w:t>п</w:t>
      </w:r>
      <w:r w:rsidR="007011DC" w:rsidRPr="00690065">
        <w:t>риложение 1</w:t>
      </w:r>
      <w:r w:rsidR="00876A07" w:rsidRPr="00690065">
        <w:t xml:space="preserve"> </w:t>
      </w:r>
      <w:r w:rsidR="00352F4B" w:rsidRPr="00690065">
        <w:t>к постановлению администрации района от 07.12.2023 № 1318 «Об утверждении муниципальной программы «Обеспечение экологической безопасности в Нижневартовском районе»</w:t>
      </w:r>
      <w:r w:rsidR="007011DC" w:rsidRPr="00690065">
        <w:t xml:space="preserve"> (с изменениями от </w:t>
      </w:r>
      <w:hyperlink r:id="rId8" w:tooltip="постановление от 15.03.2024 0:00:00 №263 Администрация Нижневартовского района&#10;&#10;О внесении изменений в постановление администрации района от 07.12.2023 № 1318 " w:history="1">
        <w:r w:rsidR="007011DC" w:rsidRPr="00690065">
          <w:rPr>
            <w:rStyle w:val="af9"/>
            <w:color w:val="auto"/>
            <w:u w:val="none"/>
          </w:rPr>
          <w:t>15.03.2024 № 263</w:t>
        </w:r>
      </w:hyperlink>
      <w:r w:rsidR="007011DC" w:rsidRPr="00690065">
        <w:t xml:space="preserve">) </w:t>
      </w:r>
      <w:r w:rsidR="00B11C76" w:rsidRPr="00690065">
        <w:rPr>
          <w:rFonts w:eastAsia="Calibri"/>
          <w:bCs/>
          <w:lang w:eastAsia="en-US"/>
        </w:rPr>
        <w:t>следующие изменения:</w:t>
      </w:r>
    </w:p>
    <w:p w14:paraId="72DF089D" w14:textId="6132E572" w:rsidR="00B11C76" w:rsidRPr="00690065" w:rsidRDefault="00B11C76" w:rsidP="00B11C76">
      <w:pPr>
        <w:ind w:firstLine="709"/>
        <w:jc w:val="both"/>
      </w:pPr>
      <w:r w:rsidRPr="00690065">
        <w:t>1.1.</w:t>
      </w:r>
      <w:r w:rsidRPr="00690065">
        <w:rPr>
          <w:rFonts w:eastAsia="Calibri"/>
          <w:lang w:eastAsia="en-US"/>
        </w:rPr>
        <w:t xml:space="preserve"> В разделе 1 «</w:t>
      </w:r>
      <w:r w:rsidRPr="00690065">
        <w:t>Основные положения» слова «538 783,5 тыс. руб.» заменить словами «538 903,5 тыс. руб.».</w:t>
      </w:r>
    </w:p>
    <w:p w14:paraId="59C78F3B" w14:textId="1BF536E3" w:rsidR="00A41FB2" w:rsidRPr="006B490E" w:rsidRDefault="00B11C76" w:rsidP="00A41FB2">
      <w:pPr>
        <w:ind w:firstLine="708"/>
        <w:jc w:val="both"/>
        <w:rPr>
          <w:sz w:val="24"/>
          <w:szCs w:val="24"/>
        </w:rPr>
      </w:pPr>
      <w:r w:rsidRPr="00690065">
        <w:t>1.2.</w:t>
      </w:r>
      <w:r w:rsidR="00A41FB2" w:rsidRPr="00690065">
        <w:rPr>
          <w:bCs/>
        </w:rPr>
        <w:t xml:space="preserve"> </w:t>
      </w:r>
      <w:r w:rsidR="00A41FB2" w:rsidRPr="00690065">
        <w:t>Разделы 3, 5 изложить в новой редакции, согласно приложению.</w:t>
      </w:r>
    </w:p>
    <w:p w14:paraId="12C52DDE" w14:textId="4E2AD6C8" w:rsidR="00FC54B2" w:rsidRDefault="00FC54B2" w:rsidP="002909A1">
      <w:pPr>
        <w:autoSpaceDE w:val="0"/>
        <w:autoSpaceDN w:val="0"/>
        <w:adjustRightInd w:val="0"/>
        <w:ind w:firstLine="709"/>
        <w:jc w:val="both"/>
        <w:rPr>
          <w:color w:val="FF0000"/>
        </w:rPr>
      </w:pPr>
    </w:p>
    <w:p w14:paraId="76799926" w14:textId="20D7D2F8" w:rsidR="002B51CD" w:rsidRDefault="00876A07" w:rsidP="002909A1">
      <w:pPr>
        <w:autoSpaceDE w:val="0"/>
        <w:autoSpaceDN w:val="0"/>
        <w:adjustRightInd w:val="0"/>
        <w:ind w:firstLine="709"/>
        <w:jc w:val="both"/>
      </w:pPr>
      <w:r>
        <w:t>2</w:t>
      </w:r>
      <w:r w:rsidR="00DE5271" w:rsidRPr="00B3376B">
        <w:t>. Отделу делопроизводства, контроля и обеспечения работы руководства управления обеспечения деятельности администрации района</w:t>
      </w:r>
      <w:r w:rsidR="002B51CD">
        <w:t xml:space="preserve"> и взаимодействия с органами местного самоуправления:</w:t>
      </w:r>
    </w:p>
    <w:p w14:paraId="44E03BEB" w14:textId="46A3C25F" w:rsidR="002B51CD" w:rsidRDefault="00DE5271" w:rsidP="00DE5271">
      <w:pPr>
        <w:suppressAutoHyphens/>
        <w:autoSpaceDE w:val="0"/>
        <w:autoSpaceDN w:val="0"/>
        <w:adjustRightInd w:val="0"/>
        <w:ind w:firstLine="709"/>
        <w:jc w:val="both"/>
      </w:pPr>
      <w:r w:rsidRPr="00B3376B">
        <w:t xml:space="preserve">разместить постановление на официальном веб-сайте администрации района: </w:t>
      </w:r>
      <w:hyperlink r:id="rId9" w:history="1">
        <w:r w:rsidR="002B51CD" w:rsidRPr="006642D6">
          <w:rPr>
            <w:rStyle w:val="af9"/>
          </w:rPr>
          <w:t>www.nvraion.ru</w:t>
        </w:r>
      </w:hyperlink>
      <w:r w:rsidR="002B51CD">
        <w:t>;</w:t>
      </w:r>
    </w:p>
    <w:p w14:paraId="5AC38863" w14:textId="01B93FBB" w:rsidR="00DE5271" w:rsidRPr="00B3376B" w:rsidRDefault="002B51CD" w:rsidP="00DE5271">
      <w:pPr>
        <w:suppressAutoHyphens/>
        <w:autoSpaceDE w:val="0"/>
        <w:autoSpaceDN w:val="0"/>
        <w:adjustRightInd w:val="0"/>
        <w:ind w:firstLine="709"/>
        <w:jc w:val="both"/>
      </w:pPr>
      <w:r>
        <w:t>о</w:t>
      </w:r>
      <w:r w:rsidR="00DE5271" w:rsidRPr="00B3376B">
        <w:t xml:space="preserve">публиковать </w:t>
      </w:r>
      <w:r w:rsidRPr="00B3376B">
        <w:t>постановление в</w:t>
      </w:r>
      <w:r w:rsidR="00DE5271" w:rsidRPr="00B3376B">
        <w:t xml:space="preserve"> приложении «Официальный бюллетень» к районной газете «Новости Приобья».</w:t>
      </w:r>
    </w:p>
    <w:p w14:paraId="1A542332" w14:textId="77777777" w:rsidR="00DE5271" w:rsidRPr="00B3376B" w:rsidRDefault="00DE5271" w:rsidP="00DE5271">
      <w:pPr>
        <w:suppressAutoHyphens/>
        <w:autoSpaceDE w:val="0"/>
        <w:autoSpaceDN w:val="0"/>
        <w:ind w:firstLine="709"/>
        <w:jc w:val="both"/>
      </w:pPr>
    </w:p>
    <w:p w14:paraId="28D6F7DA" w14:textId="10303924" w:rsidR="00DE5271" w:rsidRPr="00B3376B" w:rsidRDefault="00FC54B2" w:rsidP="00DE5271">
      <w:pPr>
        <w:suppressAutoHyphens/>
        <w:autoSpaceDE w:val="0"/>
        <w:autoSpaceDN w:val="0"/>
        <w:ind w:firstLine="709"/>
        <w:jc w:val="both"/>
      </w:pPr>
      <w:r>
        <w:t>3</w:t>
      </w:r>
      <w:r w:rsidR="00DE5271" w:rsidRPr="00B3376B">
        <w:t>. Постановление вступает в силу после его официального опубликования (обнародования).</w:t>
      </w:r>
    </w:p>
    <w:p w14:paraId="59EF32FF" w14:textId="77777777" w:rsidR="00DE5271" w:rsidRPr="00B3376B" w:rsidRDefault="00DE5271" w:rsidP="00DE5271">
      <w:pPr>
        <w:suppressAutoHyphens/>
        <w:autoSpaceDE w:val="0"/>
        <w:autoSpaceDN w:val="0"/>
        <w:ind w:firstLine="709"/>
        <w:jc w:val="both"/>
      </w:pPr>
    </w:p>
    <w:p w14:paraId="48844172" w14:textId="78E5BEDB" w:rsidR="00DE5271" w:rsidRPr="00B3376B" w:rsidRDefault="00FC54B2" w:rsidP="00DE5271">
      <w:pPr>
        <w:suppressAutoHyphens/>
        <w:autoSpaceDE w:val="0"/>
        <w:autoSpaceDN w:val="0"/>
        <w:ind w:firstLine="709"/>
        <w:jc w:val="both"/>
      </w:pPr>
      <w:r>
        <w:t>4</w:t>
      </w:r>
      <w:r w:rsidR="002B51CD">
        <w:t>.</w:t>
      </w:r>
      <w:r w:rsidR="00DE5271" w:rsidRPr="00B3376B">
        <w:t xml:space="preserve"> Контроль за выполнением постановления возложить на заместителя главы района </w:t>
      </w:r>
      <w:r w:rsidR="002B51CD">
        <w:t>по земельным ресурсам, муниципальному имуществу, природопользованию и архитектуре</w:t>
      </w:r>
      <w:r w:rsidR="00DE5271" w:rsidRPr="00B3376B">
        <w:t xml:space="preserve"> М.Г. </w:t>
      </w:r>
      <w:proofErr w:type="spellStart"/>
      <w:r w:rsidR="00DE5271" w:rsidRPr="00B3376B">
        <w:t>Горичеву</w:t>
      </w:r>
      <w:proofErr w:type="spellEnd"/>
      <w:r w:rsidR="00DE5271" w:rsidRPr="00B3376B">
        <w:t>.</w:t>
      </w:r>
    </w:p>
    <w:bookmarkEnd w:id="0"/>
    <w:p w14:paraId="734B2CFA" w14:textId="77777777" w:rsidR="00DE5271" w:rsidRDefault="00DE5271" w:rsidP="00DE5271">
      <w:pPr>
        <w:suppressAutoHyphens/>
        <w:autoSpaceDE w:val="0"/>
        <w:autoSpaceDN w:val="0"/>
        <w:ind w:firstLine="709"/>
        <w:jc w:val="both"/>
      </w:pPr>
    </w:p>
    <w:p w14:paraId="545EEB3F" w14:textId="77777777" w:rsidR="00363B00" w:rsidRDefault="00363B00" w:rsidP="00B3376B">
      <w:pPr>
        <w:suppressAutoHyphens/>
        <w:autoSpaceDE w:val="0"/>
        <w:autoSpaceDN w:val="0"/>
        <w:ind w:firstLine="709"/>
        <w:jc w:val="both"/>
      </w:pPr>
    </w:p>
    <w:bookmarkEnd w:id="3"/>
    <w:p w14:paraId="2FDA924B" w14:textId="77777777" w:rsidR="00D867D6" w:rsidRPr="00B3376B" w:rsidRDefault="00D867D6" w:rsidP="00B3376B">
      <w:pPr>
        <w:ind w:right="5244"/>
        <w:jc w:val="both"/>
      </w:pPr>
    </w:p>
    <w:p w14:paraId="06BB505D" w14:textId="73E91656" w:rsidR="00D867D6" w:rsidRPr="00B3376B" w:rsidRDefault="00D867D6" w:rsidP="00B3376B">
      <w:pPr>
        <w:jc w:val="both"/>
      </w:pPr>
      <w:r w:rsidRPr="00B3376B">
        <w:t xml:space="preserve">Глава района                                                                                     </w:t>
      </w:r>
      <w:r w:rsidR="001D1BD3" w:rsidRPr="00B3376B">
        <w:t xml:space="preserve">      </w:t>
      </w:r>
      <w:r w:rsidRPr="00B3376B">
        <w:t xml:space="preserve">   Б.А. Саломатин</w:t>
      </w:r>
    </w:p>
    <w:p w14:paraId="5B06AA7E" w14:textId="77777777" w:rsidR="00D867D6" w:rsidRPr="00B3376B" w:rsidRDefault="00D867D6" w:rsidP="00B3376B">
      <w:pPr>
        <w:jc w:val="both"/>
      </w:pPr>
    </w:p>
    <w:p w14:paraId="632BBB41" w14:textId="77777777" w:rsidR="00C61335" w:rsidRPr="00B3376B" w:rsidRDefault="00C61335" w:rsidP="00B3376B">
      <w:pPr>
        <w:jc w:val="both"/>
        <w:sectPr w:rsidR="00C61335" w:rsidRPr="00B3376B" w:rsidSect="00052FC4">
          <w:headerReference w:type="default" r:id="rId10"/>
          <w:pgSz w:w="11907" w:h="16840" w:code="9"/>
          <w:pgMar w:top="1134" w:right="567" w:bottom="709" w:left="1701" w:header="720" w:footer="720" w:gutter="0"/>
          <w:cols w:space="720"/>
          <w:noEndnote/>
          <w:docGrid w:linePitch="381"/>
        </w:sectPr>
      </w:pPr>
    </w:p>
    <w:p w14:paraId="55B055AD" w14:textId="29476BE5" w:rsidR="00C61335" w:rsidRPr="00B3376B" w:rsidRDefault="00C61335" w:rsidP="00B3376B">
      <w:pPr>
        <w:ind w:firstLine="10348"/>
      </w:pPr>
      <w:bookmarkStart w:id="4" w:name="_Hlk158815512"/>
      <w:bookmarkStart w:id="5" w:name="_Hlk118284719"/>
      <w:r w:rsidRPr="00B3376B">
        <w:lastRenderedPageBreak/>
        <w:t>Приложение к постановлению</w:t>
      </w:r>
    </w:p>
    <w:p w14:paraId="68D3BDDD" w14:textId="77777777" w:rsidR="00C61335" w:rsidRPr="00B3376B" w:rsidRDefault="00C61335" w:rsidP="00B3376B">
      <w:pPr>
        <w:ind w:firstLine="10348"/>
      </w:pPr>
      <w:r w:rsidRPr="00B3376B">
        <w:t>администрации района</w:t>
      </w:r>
    </w:p>
    <w:p w14:paraId="1E27B655" w14:textId="5229884A" w:rsidR="00C61335" w:rsidRPr="00B3376B" w:rsidRDefault="00C61335" w:rsidP="00B3376B">
      <w:pPr>
        <w:ind w:firstLine="10348"/>
      </w:pPr>
      <w:r w:rsidRPr="00B3376B">
        <w:t xml:space="preserve">от </w:t>
      </w:r>
      <w:r w:rsidR="00E601D1">
        <w:t>__________</w:t>
      </w:r>
      <w:r w:rsidRPr="00B3376B">
        <w:t xml:space="preserve"> № </w:t>
      </w:r>
      <w:r w:rsidR="00E601D1">
        <w:t>_______</w:t>
      </w:r>
      <w:bookmarkEnd w:id="4"/>
    </w:p>
    <w:bookmarkEnd w:id="5"/>
    <w:p w14:paraId="748A95B2" w14:textId="77777777" w:rsidR="00C61335" w:rsidRPr="00B3376B" w:rsidRDefault="00C61335" w:rsidP="00B3376B"/>
    <w:p w14:paraId="10D22F99" w14:textId="4ABBB2EE" w:rsidR="00BD0E3A" w:rsidRDefault="00BD0E3A" w:rsidP="00A41FB2">
      <w:pPr>
        <w:jc w:val="center"/>
        <w:rPr>
          <w:sz w:val="24"/>
          <w:szCs w:val="24"/>
        </w:rPr>
      </w:pPr>
      <w:bookmarkStart w:id="6" w:name="_Hlk170467438"/>
      <w:r>
        <w:rPr>
          <w:sz w:val="24"/>
          <w:szCs w:val="24"/>
        </w:rPr>
        <w:t>3. Помесячный план достижения показателей муниципальной программы в 2024 году</w:t>
      </w:r>
    </w:p>
    <w:p w14:paraId="6A78CCEF" w14:textId="77777777" w:rsidR="00BD0E3A" w:rsidRDefault="00BD0E3A" w:rsidP="00BD0E3A">
      <w:pPr>
        <w:jc w:val="center"/>
        <w:rPr>
          <w:sz w:val="24"/>
          <w:szCs w:val="24"/>
        </w:rPr>
      </w:pPr>
    </w:p>
    <w:tbl>
      <w:tblPr>
        <w:tblW w:w="51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413"/>
        <w:gridCol w:w="3663"/>
        <w:gridCol w:w="1110"/>
        <w:gridCol w:w="648"/>
        <w:gridCol w:w="690"/>
        <w:gridCol w:w="681"/>
        <w:gridCol w:w="822"/>
        <w:gridCol w:w="729"/>
        <w:gridCol w:w="708"/>
        <w:gridCol w:w="564"/>
        <w:gridCol w:w="531"/>
        <w:gridCol w:w="771"/>
        <w:gridCol w:w="573"/>
        <w:gridCol w:w="861"/>
        <w:gridCol w:w="2235"/>
      </w:tblGrid>
      <w:tr w:rsidR="00BD0E3A" w14:paraId="429D00FE" w14:textId="77777777" w:rsidTr="00BD0E3A">
        <w:trPr>
          <w:trHeight w:val="485"/>
          <w:jc w:val="right"/>
        </w:trPr>
        <w:tc>
          <w:tcPr>
            <w:tcW w:w="138" w:type="pct"/>
            <w:vMerge w:val="restart"/>
            <w:tcBorders>
              <w:top w:val="single" w:sz="4" w:space="0" w:color="auto"/>
              <w:left w:val="single" w:sz="4" w:space="0" w:color="auto"/>
              <w:bottom w:val="single" w:sz="4" w:space="0" w:color="auto"/>
              <w:right w:val="single" w:sz="4" w:space="0" w:color="auto"/>
            </w:tcBorders>
            <w:hideMark/>
          </w:tcPr>
          <w:p w14:paraId="375ACA30" w14:textId="77777777" w:rsidR="00BD0E3A" w:rsidRDefault="00BD0E3A">
            <w:pPr>
              <w:spacing w:before="60" w:after="60"/>
              <w:jc w:val="center"/>
              <w:rPr>
                <w:sz w:val="24"/>
                <w:szCs w:val="24"/>
              </w:rPr>
            </w:pPr>
            <w:r>
              <w:rPr>
                <w:sz w:val="24"/>
                <w:szCs w:val="24"/>
              </w:rPr>
              <w:t>№ п/п</w:t>
            </w:r>
          </w:p>
        </w:tc>
        <w:tc>
          <w:tcPr>
            <w:tcW w:w="1221" w:type="pct"/>
            <w:vMerge w:val="restart"/>
            <w:tcBorders>
              <w:top w:val="single" w:sz="4" w:space="0" w:color="auto"/>
              <w:left w:val="single" w:sz="4" w:space="0" w:color="auto"/>
              <w:bottom w:val="single" w:sz="4" w:space="0" w:color="auto"/>
              <w:right w:val="single" w:sz="4" w:space="0" w:color="auto"/>
            </w:tcBorders>
            <w:hideMark/>
          </w:tcPr>
          <w:p w14:paraId="310B535A" w14:textId="77777777" w:rsidR="00BD0E3A" w:rsidRDefault="00BD0E3A">
            <w:pPr>
              <w:jc w:val="center"/>
              <w:rPr>
                <w:sz w:val="24"/>
                <w:szCs w:val="24"/>
              </w:rPr>
            </w:pPr>
            <w:r>
              <w:rPr>
                <w:sz w:val="24"/>
                <w:szCs w:val="24"/>
              </w:rPr>
              <w:t xml:space="preserve">Наименование показателя </w:t>
            </w:r>
          </w:p>
        </w:tc>
        <w:tc>
          <w:tcPr>
            <w:tcW w:w="370" w:type="pct"/>
            <w:vMerge w:val="restart"/>
            <w:tcBorders>
              <w:top w:val="single" w:sz="4" w:space="0" w:color="auto"/>
              <w:left w:val="single" w:sz="4" w:space="0" w:color="auto"/>
              <w:bottom w:val="single" w:sz="4" w:space="0" w:color="auto"/>
              <w:right w:val="single" w:sz="4" w:space="0" w:color="auto"/>
            </w:tcBorders>
            <w:hideMark/>
          </w:tcPr>
          <w:p w14:paraId="1A897B37" w14:textId="77777777" w:rsidR="00BD0E3A" w:rsidRDefault="00BD0E3A">
            <w:pPr>
              <w:jc w:val="center"/>
              <w:rPr>
                <w:sz w:val="24"/>
                <w:szCs w:val="24"/>
              </w:rPr>
            </w:pPr>
            <w:r>
              <w:rPr>
                <w:sz w:val="24"/>
                <w:szCs w:val="24"/>
              </w:rPr>
              <w:t>Единица измерения (по ОКЕИ)</w:t>
            </w:r>
          </w:p>
        </w:tc>
        <w:tc>
          <w:tcPr>
            <w:tcW w:w="2526" w:type="pct"/>
            <w:gridSpan w:val="11"/>
            <w:tcBorders>
              <w:top w:val="single" w:sz="4" w:space="0" w:color="auto"/>
              <w:left w:val="single" w:sz="4" w:space="0" w:color="auto"/>
              <w:bottom w:val="single" w:sz="4" w:space="0" w:color="auto"/>
              <w:right w:val="single" w:sz="4" w:space="0" w:color="auto"/>
            </w:tcBorders>
            <w:hideMark/>
          </w:tcPr>
          <w:p w14:paraId="2748A674" w14:textId="77777777" w:rsidR="00BD0E3A" w:rsidRDefault="00BD0E3A">
            <w:pPr>
              <w:spacing w:before="60" w:after="60"/>
              <w:jc w:val="center"/>
              <w:rPr>
                <w:sz w:val="24"/>
                <w:szCs w:val="24"/>
              </w:rPr>
            </w:pPr>
            <w:r>
              <w:rPr>
                <w:sz w:val="24"/>
                <w:szCs w:val="24"/>
              </w:rPr>
              <w:t>Плановые значения по кварталам/месяцам</w:t>
            </w:r>
          </w:p>
        </w:tc>
        <w:tc>
          <w:tcPr>
            <w:tcW w:w="745" w:type="pct"/>
            <w:vMerge w:val="restart"/>
            <w:tcBorders>
              <w:top w:val="single" w:sz="4" w:space="0" w:color="auto"/>
              <w:left w:val="single" w:sz="4" w:space="0" w:color="auto"/>
              <w:bottom w:val="single" w:sz="4" w:space="0" w:color="auto"/>
              <w:right w:val="single" w:sz="4" w:space="0" w:color="auto"/>
            </w:tcBorders>
            <w:hideMark/>
          </w:tcPr>
          <w:p w14:paraId="29266FD5" w14:textId="77777777" w:rsidR="00BD0E3A" w:rsidRDefault="00BD0E3A">
            <w:pPr>
              <w:spacing w:line="240" w:lineRule="atLeast"/>
              <w:jc w:val="center"/>
              <w:rPr>
                <w:sz w:val="24"/>
                <w:szCs w:val="24"/>
              </w:rPr>
            </w:pPr>
            <w:r>
              <w:rPr>
                <w:sz w:val="24"/>
                <w:szCs w:val="24"/>
              </w:rPr>
              <w:t>На конец года</w:t>
            </w:r>
          </w:p>
        </w:tc>
      </w:tr>
      <w:tr w:rsidR="00BD0E3A" w14:paraId="6066FCCA" w14:textId="77777777" w:rsidTr="00BD0E3A">
        <w:trPr>
          <w:trHeight w:val="661"/>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BD61C" w14:textId="77777777" w:rsidR="00BD0E3A" w:rsidRDefault="00BD0E3A">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1AEBD" w14:textId="77777777" w:rsidR="00BD0E3A" w:rsidRDefault="00BD0E3A">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955D5" w14:textId="77777777" w:rsidR="00BD0E3A" w:rsidRDefault="00BD0E3A">
            <w:pP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14:paraId="138ED008" w14:textId="77777777" w:rsidR="00BD0E3A" w:rsidRDefault="00BD0E3A">
            <w:pPr>
              <w:spacing w:before="60" w:after="60" w:line="240" w:lineRule="atLeast"/>
              <w:jc w:val="center"/>
              <w:rPr>
                <w:sz w:val="24"/>
                <w:szCs w:val="24"/>
              </w:rPr>
            </w:pPr>
            <w:r>
              <w:rPr>
                <w:sz w:val="24"/>
                <w:szCs w:val="24"/>
              </w:rPr>
              <w:t>янв.</w:t>
            </w:r>
          </w:p>
        </w:tc>
        <w:tc>
          <w:tcPr>
            <w:tcW w:w="230" w:type="pct"/>
            <w:tcBorders>
              <w:top w:val="single" w:sz="4" w:space="0" w:color="auto"/>
              <w:left w:val="single" w:sz="4" w:space="0" w:color="auto"/>
              <w:bottom w:val="single" w:sz="4" w:space="0" w:color="auto"/>
              <w:right w:val="single" w:sz="4" w:space="0" w:color="auto"/>
            </w:tcBorders>
            <w:hideMark/>
          </w:tcPr>
          <w:p w14:paraId="68CF7BED" w14:textId="6BFFD058" w:rsidR="00BD0E3A" w:rsidRDefault="000C1DE9">
            <w:pPr>
              <w:spacing w:before="60" w:after="60" w:line="240" w:lineRule="atLeast"/>
              <w:jc w:val="center"/>
              <w:rPr>
                <w:sz w:val="24"/>
                <w:szCs w:val="24"/>
              </w:rPr>
            </w:pPr>
            <w:r>
              <w:rPr>
                <w:sz w:val="24"/>
                <w:szCs w:val="24"/>
              </w:rPr>
              <w:t>ф</w:t>
            </w:r>
            <w:r w:rsidR="00BD0E3A">
              <w:rPr>
                <w:sz w:val="24"/>
                <w:szCs w:val="24"/>
              </w:rPr>
              <w:t>ев.</w:t>
            </w:r>
          </w:p>
        </w:tc>
        <w:tc>
          <w:tcPr>
            <w:tcW w:w="227" w:type="pct"/>
            <w:tcBorders>
              <w:top w:val="single" w:sz="4" w:space="0" w:color="auto"/>
              <w:left w:val="single" w:sz="4" w:space="0" w:color="auto"/>
              <w:bottom w:val="single" w:sz="4" w:space="0" w:color="auto"/>
              <w:right w:val="single" w:sz="4" w:space="0" w:color="auto"/>
            </w:tcBorders>
            <w:hideMark/>
          </w:tcPr>
          <w:p w14:paraId="7AD215B3" w14:textId="2AE29A9E" w:rsidR="00BD0E3A" w:rsidRDefault="000C1DE9">
            <w:pPr>
              <w:spacing w:before="60" w:after="60" w:line="240" w:lineRule="atLeast"/>
              <w:jc w:val="center"/>
              <w:rPr>
                <w:sz w:val="24"/>
                <w:szCs w:val="24"/>
              </w:rPr>
            </w:pPr>
            <w:r>
              <w:rPr>
                <w:sz w:val="24"/>
                <w:szCs w:val="24"/>
              </w:rPr>
              <w:t>м</w:t>
            </w:r>
            <w:r w:rsidR="00BD0E3A">
              <w:rPr>
                <w:sz w:val="24"/>
                <w:szCs w:val="24"/>
              </w:rPr>
              <w:t>арт</w:t>
            </w:r>
          </w:p>
        </w:tc>
        <w:tc>
          <w:tcPr>
            <w:tcW w:w="274" w:type="pct"/>
            <w:tcBorders>
              <w:top w:val="single" w:sz="4" w:space="0" w:color="auto"/>
              <w:left w:val="single" w:sz="4" w:space="0" w:color="auto"/>
              <w:bottom w:val="single" w:sz="4" w:space="0" w:color="auto"/>
              <w:right w:val="single" w:sz="4" w:space="0" w:color="auto"/>
            </w:tcBorders>
            <w:hideMark/>
          </w:tcPr>
          <w:p w14:paraId="689775BA" w14:textId="77777777" w:rsidR="00BD0E3A" w:rsidRDefault="00BD0E3A">
            <w:pPr>
              <w:spacing w:before="60" w:after="60" w:line="240" w:lineRule="atLeast"/>
              <w:jc w:val="center"/>
              <w:rPr>
                <w:sz w:val="24"/>
                <w:szCs w:val="24"/>
              </w:rPr>
            </w:pPr>
            <w:r>
              <w:rPr>
                <w:sz w:val="24"/>
                <w:szCs w:val="24"/>
              </w:rPr>
              <w:t>апр.</w:t>
            </w:r>
          </w:p>
        </w:tc>
        <w:tc>
          <w:tcPr>
            <w:tcW w:w="243" w:type="pct"/>
            <w:tcBorders>
              <w:top w:val="single" w:sz="4" w:space="0" w:color="auto"/>
              <w:left w:val="single" w:sz="4" w:space="0" w:color="auto"/>
              <w:bottom w:val="single" w:sz="4" w:space="0" w:color="auto"/>
              <w:right w:val="single" w:sz="4" w:space="0" w:color="auto"/>
            </w:tcBorders>
            <w:hideMark/>
          </w:tcPr>
          <w:p w14:paraId="158C4A99" w14:textId="3FB759B4" w:rsidR="00BD0E3A" w:rsidRDefault="000C1DE9">
            <w:pPr>
              <w:spacing w:before="60" w:after="60" w:line="240" w:lineRule="atLeast"/>
              <w:jc w:val="center"/>
              <w:rPr>
                <w:sz w:val="24"/>
                <w:szCs w:val="24"/>
              </w:rPr>
            </w:pPr>
            <w:r>
              <w:rPr>
                <w:sz w:val="24"/>
                <w:szCs w:val="24"/>
              </w:rPr>
              <w:t>м</w:t>
            </w:r>
            <w:r w:rsidR="00BD0E3A">
              <w:rPr>
                <w:sz w:val="24"/>
                <w:szCs w:val="24"/>
              </w:rPr>
              <w:t>ай</w:t>
            </w:r>
          </w:p>
        </w:tc>
        <w:tc>
          <w:tcPr>
            <w:tcW w:w="236" w:type="pct"/>
            <w:tcBorders>
              <w:top w:val="single" w:sz="4" w:space="0" w:color="auto"/>
              <w:left w:val="single" w:sz="4" w:space="0" w:color="auto"/>
              <w:bottom w:val="single" w:sz="4" w:space="0" w:color="auto"/>
              <w:right w:val="single" w:sz="4" w:space="0" w:color="auto"/>
            </w:tcBorders>
            <w:hideMark/>
          </w:tcPr>
          <w:p w14:paraId="421683E2" w14:textId="77777777" w:rsidR="00BD0E3A" w:rsidRDefault="00BD0E3A">
            <w:pPr>
              <w:spacing w:before="60" w:after="60" w:line="240" w:lineRule="atLeast"/>
              <w:jc w:val="center"/>
              <w:rPr>
                <w:sz w:val="24"/>
                <w:szCs w:val="24"/>
              </w:rPr>
            </w:pPr>
            <w:r>
              <w:rPr>
                <w:sz w:val="24"/>
                <w:szCs w:val="24"/>
              </w:rPr>
              <w:t>июнь</w:t>
            </w:r>
          </w:p>
        </w:tc>
        <w:tc>
          <w:tcPr>
            <w:tcW w:w="188" w:type="pct"/>
            <w:tcBorders>
              <w:top w:val="single" w:sz="4" w:space="0" w:color="auto"/>
              <w:left w:val="single" w:sz="4" w:space="0" w:color="auto"/>
              <w:bottom w:val="single" w:sz="4" w:space="0" w:color="auto"/>
              <w:right w:val="single" w:sz="4" w:space="0" w:color="auto"/>
            </w:tcBorders>
            <w:hideMark/>
          </w:tcPr>
          <w:p w14:paraId="74CE46B2" w14:textId="77777777" w:rsidR="00BD0E3A" w:rsidRDefault="00BD0E3A">
            <w:pPr>
              <w:spacing w:before="60" w:after="60" w:line="240" w:lineRule="atLeast"/>
              <w:jc w:val="center"/>
              <w:rPr>
                <w:sz w:val="24"/>
                <w:szCs w:val="24"/>
              </w:rPr>
            </w:pPr>
            <w:r>
              <w:rPr>
                <w:sz w:val="24"/>
                <w:szCs w:val="24"/>
              </w:rPr>
              <w:t>июль</w:t>
            </w:r>
          </w:p>
        </w:tc>
        <w:tc>
          <w:tcPr>
            <w:tcW w:w="177" w:type="pct"/>
            <w:tcBorders>
              <w:top w:val="single" w:sz="4" w:space="0" w:color="auto"/>
              <w:left w:val="single" w:sz="4" w:space="0" w:color="auto"/>
              <w:bottom w:val="single" w:sz="4" w:space="0" w:color="auto"/>
              <w:right w:val="single" w:sz="4" w:space="0" w:color="auto"/>
            </w:tcBorders>
            <w:hideMark/>
          </w:tcPr>
          <w:p w14:paraId="287B1373" w14:textId="77777777" w:rsidR="00BD0E3A" w:rsidRDefault="00BD0E3A">
            <w:pPr>
              <w:spacing w:before="60" w:after="60" w:line="240" w:lineRule="atLeast"/>
              <w:jc w:val="center"/>
              <w:rPr>
                <w:sz w:val="24"/>
                <w:szCs w:val="24"/>
              </w:rPr>
            </w:pPr>
            <w:r>
              <w:rPr>
                <w:sz w:val="24"/>
                <w:szCs w:val="24"/>
              </w:rPr>
              <w:t>авг.</w:t>
            </w:r>
          </w:p>
        </w:tc>
        <w:tc>
          <w:tcPr>
            <w:tcW w:w="257" w:type="pct"/>
            <w:tcBorders>
              <w:top w:val="single" w:sz="4" w:space="0" w:color="auto"/>
              <w:left w:val="single" w:sz="4" w:space="0" w:color="auto"/>
              <w:bottom w:val="single" w:sz="4" w:space="0" w:color="auto"/>
              <w:right w:val="single" w:sz="4" w:space="0" w:color="auto"/>
            </w:tcBorders>
            <w:hideMark/>
          </w:tcPr>
          <w:p w14:paraId="14A5F520" w14:textId="2E803A7A" w:rsidR="00BD0E3A" w:rsidRDefault="000C1DE9">
            <w:pPr>
              <w:spacing w:before="60" w:after="60" w:line="240" w:lineRule="atLeast"/>
              <w:jc w:val="center"/>
              <w:rPr>
                <w:sz w:val="24"/>
                <w:szCs w:val="24"/>
              </w:rPr>
            </w:pPr>
            <w:r>
              <w:rPr>
                <w:sz w:val="24"/>
                <w:szCs w:val="24"/>
              </w:rPr>
              <w:t>с</w:t>
            </w:r>
            <w:r w:rsidR="00BD0E3A">
              <w:rPr>
                <w:sz w:val="24"/>
                <w:szCs w:val="24"/>
              </w:rPr>
              <w:t>ен.</w:t>
            </w:r>
          </w:p>
        </w:tc>
        <w:tc>
          <w:tcPr>
            <w:tcW w:w="191" w:type="pct"/>
            <w:tcBorders>
              <w:top w:val="single" w:sz="4" w:space="0" w:color="auto"/>
              <w:left w:val="single" w:sz="4" w:space="0" w:color="auto"/>
              <w:bottom w:val="single" w:sz="4" w:space="0" w:color="auto"/>
              <w:right w:val="single" w:sz="4" w:space="0" w:color="auto"/>
            </w:tcBorders>
            <w:hideMark/>
          </w:tcPr>
          <w:p w14:paraId="3DB99801" w14:textId="0347D01C" w:rsidR="00BD0E3A" w:rsidRDefault="000C1DE9">
            <w:pPr>
              <w:spacing w:before="60" w:after="60" w:line="240" w:lineRule="atLeast"/>
              <w:jc w:val="center"/>
              <w:rPr>
                <w:sz w:val="24"/>
                <w:szCs w:val="24"/>
              </w:rPr>
            </w:pPr>
            <w:r>
              <w:rPr>
                <w:sz w:val="24"/>
                <w:szCs w:val="24"/>
              </w:rPr>
              <w:t>о</w:t>
            </w:r>
            <w:r w:rsidR="00BD0E3A">
              <w:rPr>
                <w:sz w:val="24"/>
                <w:szCs w:val="24"/>
              </w:rPr>
              <w:t>кт.</w:t>
            </w:r>
          </w:p>
        </w:tc>
        <w:tc>
          <w:tcPr>
            <w:tcW w:w="287" w:type="pct"/>
            <w:tcBorders>
              <w:top w:val="single" w:sz="4" w:space="0" w:color="auto"/>
              <w:left w:val="single" w:sz="4" w:space="0" w:color="auto"/>
              <w:bottom w:val="single" w:sz="4" w:space="0" w:color="auto"/>
              <w:right w:val="single" w:sz="4" w:space="0" w:color="auto"/>
            </w:tcBorders>
            <w:hideMark/>
          </w:tcPr>
          <w:p w14:paraId="14092DDD" w14:textId="3CDF9475" w:rsidR="00BD0E3A" w:rsidRDefault="000C1DE9">
            <w:pPr>
              <w:spacing w:before="60" w:after="60" w:line="240" w:lineRule="atLeast"/>
              <w:jc w:val="center"/>
              <w:rPr>
                <w:sz w:val="24"/>
                <w:szCs w:val="24"/>
              </w:rPr>
            </w:pPr>
            <w:r>
              <w:rPr>
                <w:sz w:val="24"/>
                <w:szCs w:val="24"/>
              </w:rPr>
              <w:t>н</w:t>
            </w:r>
            <w:r w:rsidR="00BD0E3A">
              <w:rPr>
                <w:sz w:val="24"/>
                <w:szCs w:val="24"/>
              </w:rPr>
              <w:t>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14669" w14:textId="77777777" w:rsidR="00BD0E3A" w:rsidRDefault="00BD0E3A">
            <w:pPr>
              <w:rPr>
                <w:sz w:val="24"/>
                <w:szCs w:val="24"/>
              </w:rPr>
            </w:pPr>
          </w:p>
        </w:tc>
      </w:tr>
      <w:tr w:rsidR="00BD0E3A" w14:paraId="4BEEE32F" w14:textId="77777777" w:rsidTr="00BD0E3A">
        <w:trPr>
          <w:trHeight w:val="204"/>
          <w:jc w:val="right"/>
        </w:trPr>
        <w:tc>
          <w:tcPr>
            <w:tcW w:w="138" w:type="pct"/>
            <w:tcBorders>
              <w:top w:val="single" w:sz="4" w:space="0" w:color="auto"/>
              <w:left w:val="single" w:sz="4" w:space="0" w:color="auto"/>
              <w:bottom w:val="single" w:sz="4" w:space="0" w:color="auto"/>
              <w:right w:val="single" w:sz="4" w:space="0" w:color="auto"/>
            </w:tcBorders>
            <w:hideMark/>
          </w:tcPr>
          <w:p w14:paraId="69FCB8A2" w14:textId="77777777" w:rsidR="00BD0E3A" w:rsidRDefault="00BD0E3A">
            <w:pPr>
              <w:spacing w:before="60" w:after="60"/>
              <w:jc w:val="center"/>
              <w:rPr>
                <w:sz w:val="24"/>
                <w:szCs w:val="24"/>
              </w:rPr>
            </w:pPr>
            <w:r>
              <w:rPr>
                <w:sz w:val="24"/>
                <w:szCs w:val="24"/>
              </w:rPr>
              <w:t>1</w:t>
            </w:r>
          </w:p>
        </w:tc>
        <w:tc>
          <w:tcPr>
            <w:tcW w:w="1221" w:type="pct"/>
            <w:tcBorders>
              <w:top w:val="single" w:sz="4" w:space="0" w:color="auto"/>
              <w:left w:val="single" w:sz="4" w:space="0" w:color="auto"/>
              <w:bottom w:val="single" w:sz="4" w:space="0" w:color="auto"/>
              <w:right w:val="single" w:sz="4" w:space="0" w:color="auto"/>
            </w:tcBorders>
            <w:hideMark/>
          </w:tcPr>
          <w:p w14:paraId="1F44043B" w14:textId="77777777" w:rsidR="00BD0E3A" w:rsidRDefault="00BD0E3A">
            <w:pPr>
              <w:spacing w:before="60" w:after="60"/>
              <w:jc w:val="center"/>
              <w:rPr>
                <w:sz w:val="24"/>
                <w:szCs w:val="24"/>
              </w:rPr>
            </w:pPr>
            <w:r>
              <w:rPr>
                <w:sz w:val="24"/>
                <w:szCs w:val="24"/>
              </w:rPr>
              <w:t>2</w:t>
            </w:r>
          </w:p>
        </w:tc>
        <w:tc>
          <w:tcPr>
            <w:tcW w:w="370" w:type="pct"/>
            <w:tcBorders>
              <w:top w:val="single" w:sz="4" w:space="0" w:color="auto"/>
              <w:left w:val="single" w:sz="4" w:space="0" w:color="auto"/>
              <w:bottom w:val="single" w:sz="4" w:space="0" w:color="auto"/>
              <w:right w:val="single" w:sz="4" w:space="0" w:color="auto"/>
            </w:tcBorders>
            <w:hideMark/>
          </w:tcPr>
          <w:p w14:paraId="0F631C0F" w14:textId="77777777" w:rsidR="00BD0E3A" w:rsidRDefault="00BD0E3A">
            <w:pPr>
              <w:spacing w:before="60" w:after="60"/>
              <w:jc w:val="center"/>
              <w:rPr>
                <w:sz w:val="24"/>
                <w:szCs w:val="24"/>
              </w:rPr>
            </w:pPr>
            <w:r>
              <w:rPr>
                <w:sz w:val="24"/>
                <w:szCs w:val="24"/>
              </w:rPr>
              <w:t>3</w:t>
            </w:r>
          </w:p>
        </w:tc>
        <w:tc>
          <w:tcPr>
            <w:tcW w:w="216" w:type="pct"/>
            <w:tcBorders>
              <w:top w:val="single" w:sz="4" w:space="0" w:color="auto"/>
              <w:left w:val="single" w:sz="4" w:space="0" w:color="auto"/>
              <w:bottom w:val="single" w:sz="4" w:space="0" w:color="auto"/>
              <w:right w:val="single" w:sz="4" w:space="0" w:color="auto"/>
            </w:tcBorders>
            <w:hideMark/>
          </w:tcPr>
          <w:p w14:paraId="68383002" w14:textId="77777777" w:rsidR="00BD0E3A" w:rsidRDefault="00BD0E3A">
            <w:pPr>
              <w:spacing w:before="60" w:after="60"/>
              <w:jc w:val="center"/>
              <w:rPr>
                <w:sz w:val="24"/>
                <w:szCs w:val="24"/>
              </w:rPr>
            </w:pPr>
            <w:r>
              <w:rPr>
                <w:sz w:val="24"/>
                <w:szCs w:val="24"/>
              </w:rPr>
              <w:t>4</w:t>
            </w:r>
          </w:p>
        </w:tc>
        <w:tc>
          <w:tcPr>
            <w:tcW w:w="230" w:type="pct"/>
            <w:tcBorders>
              <w:top w:val="single" w:sz="4" w:space="0" w:color="auto"/>
              <w:left w:val="single" w:sz="4" w:space="0" w:color="auto"/>
              <w:bottom w:val="single" w:sz="4" w:space="0" w:color="auto"/>
              <w:right w:val="single" w:sz="4" w:space="0" w:color="auto"/>
            </w:tcBorders>
            <w:hideMark/>
          </w:tcPr>
          <w:p w14:paraId="4E969E48" w14:textId="77777777" w:rsidR="00BD0E3A" w:rsidRDefault="00BD0E3A">
            <w:pPr>
              <w:spacing w:before="60" w:after="60"/>
              <w:jc w:val="center"/>
              <w:rPr>
                <w:sz w:val="24"/>
                <w:szCs w:val="24"/>
              </w:rPr>
            </w:pPr>
            <w:r>
              <w:rPr>
                <w:sz w:val="24"/>
                <w:szCs w:val="24"/>
              </w:rPr>
              <w:t>5</w:t>
            </w:r>
          </w:p>
        </w:tc>
        <w:tc>
          <w:tcPr>
            <w:tcW w:w="227" w:type="pct"/>
            <w:tcBorders>
              <w:top w:val="single" w:sz="4" w:space="0" w:color="auto"/>
              <w:left w:val="single" w:sz="4" w:space="0" w:color="auto"/>
              <w:bottom w:val="single" w:sz="4" w:space="0" w:color="auto"/>
              <w:right w:val="single" w:sz="4" w:space="0" w:color="auto"/>
            </w:tcBorders>
            <w:hideMark/>
          </w:tcPr>
          <w:p w14:paraId="03431D08" w14:textId="77777777" w:rsidR="00BD0E3A" w:rsidRDefault="00BD0E3A">
            <w:pPr>
              <w:spacing w:before="60" w:after="60"/>
              <w:jc w:val="center"/>
              <w:rPr>
                <w:sz w:val="24"/>
                <w:szCs w:val="24"/>
              </w:rPr>
            </w:pPr>
            <w:r>
              <w:rPr>
                <w:sz w:val="24"/>
                <w:szCs w:val="24"/>
              </w:rPr>
              <w:t>6</w:t>
            </w:r>
          </w:p>
        </w:tc>
        <w:tc>
          <w:tcPr>
            <w:tcW w:w="274" w:type="pct"/>
            <w:tcBorders>
              <w:top w:val="single" w:sz="4" w:space="0" w:color="auto"/>
              <w:left w:val="single" w:sz="4" w:space="0" w:color="auto"/>
              <w:bottom w:val="single" w:sz="4" w:space="0" w:color="auto"/>
              <w:right w:val="single" w:sz="4" w:space="0" w:color="auto"/>
            </w:tcBorders>
            <w:hideMark/>
          </w:tcPr>
          <w:p w14:paraId="40BD6C76" w14:textId="77777777" w:rsidR="00BD0E3A" w:rsidRDefault="00BD0E3A">
            <w:pPr>
              <w:spacing w:before="60" w:after="60"/>
              <w:jc w:val="center"/>
              <w:rPr>
                <w:sz w:val="24"/>
                <w:szCs w:val="24"/>
              </w:rPr>
            </w:pPr>
            <w:r>
              <w:rPr>
                <w:sz w:val="24"/>
                <w:szCs w:val="24"/>
              </w:rPr>
              <w:t>7</w:t>
            </w:r>
          </w:p>
        </w:tc>
        <w:tc>
          <w:tcPr>
            <w:tcW w:w="243" w:type="pct"/>
            <w:tcBorders>
              <w:top w:val="single" w:sz="4" w:space="0" w:color="auto"/>
              <w:left w:val="single" w:sz="4" w:space="0" w:color="auto"/>
              <w:bottom w:val="single" w:sz="4" w:space="0" w:color="auto"/>
              <w:right w:val="single" w:sz="4" w:space="0" w:color="auto"/>
            </w:tcBorders>
            <w:hideMark/>
          </w:tcPr>
          <w:p w14:paraId="3DF6B952" w14:textId="77777777" w:rsidR="00BD0E3A" w:rsidRDefault="00BD0E3A">
            <w:pPr>
              <w:spacing w:before="60" w:after="60"/>
              <w:jc w:val="center"/>
              <w:rPr>
                <w:sz w:val="24"/>
                <w:szCs w:val="24"/>
              </w:rPr>
            </w:pPr>
            <w:r>
              <w:rPr>
                <w:sz w:val="24"/>
                <w:szCs w:val="24"/>
              </w:rPr>
              <w:t>8</w:t>
            </w:r>
          </w:p>
        </w:tc>
        <w:tc>
          <w:tcPr>
            <w:tcW w:w="236" w:type="pct"/>
            <w:tcBorders>
              <w:top w:val="single" w:sz="4" w:space="0" w:color="auto"/>
              <w:left w:val="single" w:sz="4" w:space="0" w:color="auto"/>
              <w:bottom w:val="single" w:sz="4" w:space="0" w:color="auto"/>
              <w:right w:val="single" w:sz="4" w:space="0" w:color="auto"/>
            </w:tcBorders>
            <w:hideMark/>
          </w:tcPr>
          <w:p w14:paraId="3D305016" w14:textId="77777777" w:rsidR="00BD0E3A" w:rsidRDefault="00BD0E3A">
            <w:pPr>
              <w:spacing w:before="60" w:after="60"/>
              <w:jc w:val="center"/>
              <w:rPr>
                <w:sz w:val="24"/>
                <w:szCs w:val="24"/>
              </w:rPr>
            </w:pPr>
            <w:r>
              <w:rPr>
                <w:sz w:val="24"/>
                <w:szCs w:val="24"/>
              </w:rPr>
              <w:t>9</w:t>
            </w:r>
          </w:p>
        </w:tc>
        <w:tc>
          <w:tcPr>
            <w:tcW w:w="188" w:type="pct"/>
            <w:tcBorders>
              <w:top w:val="single" w:sz="4" w:space="0" w:color="auto"/>
              <w:left w:val="single" w:sz="4" w:space="0" w:color="auto"/>
              <w:bottom w:val="single" w:sz="4" w:space="0" w:color="auto"/>
              <w:right w:val="single" w:sz="4" w:space="0" w:color="auto"/>
            </w:tcBorders>
            <w:hideMark/>
          </w:tcPr>
          <w:p w14:paraId="017D38E8" w14:textId="77777777" w:rsidR="00BD0E3A" w:rsidRDefault="00BD0E3A">
            <w:pPr>
              <w:spacing w:before="60" w:after="60"/>
              <w:jc w:val="center"/>
              <w:rPr>
                <w:sz w:val="24"/>
                <w:szCs w:val="24"/>
              </w:rPr>
            </w:pPr>
            <w:r>
              <w:rPr>
                <w:sz w:val="24"/>
                <w:szCs w:val="24"/>
              </w:rPr>
              <w:t>10</w:t>
            </w:r>
          </w:p>
        </w:tc>
        <w:tc>
          <w:tcPr>
            <w:tcW w:w="177" w:type="pct"/>
            <w:tcBorders>
              <w:top w:val="single" w:sz="4" w:space="0" w:color="auto"/>
              <w:left w:val="single" w:sz="4" w:space="0" w:color="auto"/>
              <w:bottom w:val="single" w:sz="4" w:space="0" w:color="auto"/>
              <w:right w:val="single" w:sz="4" w:space="0" w:color="auto"/>
            </w:tcBorders>
            <w:hideMark/>
          </w:tcPr>
          <w:p w14:paraId="3BFCD8C0" w14:textId="77777777" w:rsidR="00BD0E3A" w:rsidRDefault="00BD0E3A">
            <w:pPr>
              <w:spacing w:before="60" w:after="60"/>
              <w:jc w:val="center"/>
              <w:rPr>
                <w:sz w:val="24"/>
                <w:szCs w:val="24"/>
              </w:rPr>
            </w:pPr>
            <w:r>
              <w:rPr>
                <w:sz w:val="24"/>
                <w:szCs w:val="24"/>
              </w:rPr>
              <w:t>11</w:t>
            </w:r>
          </w:p>
        </w:tc>
        <w:tc>
          <w:tcPr>
            <w:tcW w:w="257" w:type="pct"/>
            <w:tcBorders>
              <w:top w:val="single" w:sz="4" w:space="0" w:color="auto"/>
              <w:left w:val="single" w:sz="4" w:space="0" w:color="auto"/>
              <w:bottom w:val="single" w:sz="4" w:space="0" w:color="auto"/>
              <w:right w:val="single" w:sz="4" w:space="0" w:color="auto"/>
            </w:tcBorders>
            <w:hideMark/>
          </w:tcPr>
          <w:p w14:paraId="6E1407A1" w14:textId="77777777" w:rsidR="00BD0E3A" w:rsidRDefault="00BD0E3A">
            <w:pPr>
              <w:spacing w:before="60" w:after="60"/>
              <w:jc w:val="center"/>
              <w:rPr>
                <w:sz w:val="24"/>
                <w:szCs w:val="24"/>
              </w:rPr>
            </w:pPr>
            <w:r>
              <w:rPr>
                <w:sz w:val="24"/>
                <w:szCs w:val="24"/>
              </w:rPr>
              <w:t>12</w:t>
            </w:r>
          </w:p>
        </w:tc>
        <w:tc>
          <w:tcPr>
            <w:tcW w:w="191" w:type="pct"/>
            <w:tcBorders>
              <w:top w:val="single" w:sz="4" w:space="0" w:color="auto"/>
              <w:left w:val="single" w:sz="4" w:space="0" w:color="auto"/>
              <w:bottom w:val="single" w:sz="4" w:space="0" w:color="auto"/>
              <w:right w:val="single" w:sz="4" w:space="0" w:color="auto"/>
            </w:tcBorders>
            <w:hideMark/>
          </w:tcPr>
          <w:p w14:paraId="1175948A" w14:textId="77777777" w:rsidR="00BD0E3A" w:rsidRDefault="00BD0E3A">
            <w:pPr>
              <w:spacing w:before="60" w:after="60"/>
              <w:jc w:val="center"/>
              <w:rPr>
                <w:sz w:val="24"/>
                <w:szCs w:val="24"/>
              </w:rPr>
            </w:pPr>
            <w:r>
              <w:rPr>
                <w:sz w:val="24"/>
                <w:szCs w:val="24"/>
              </w:rPr>
              <w:t>13</w:t>
            </w:r>
          </w:p>
        </w:tc>
        <w:tc>
          <w:tcPr>
            <w:tcW w:w="287" w:type="pct"/>
            <w:tcBorders>
              <w:top w:val="single" w:sz="4" w:space="0" w:color="auto"/>
              <w:left w:val="single" w:sz="4" w:space="0" w:color="auto"/>
              <w:bottom w:val="single" w:sz="4" w:space="0" w:color="auto"/>
              <w:right w:val="single" w:sz="4" w:space="0" w:color="auto"/>
            </w:tcBorders>
            <w:hideMark/>
          </w:tcPr>
          <w:p w14:paraId="66D03F15" w14:textId="77777777" w:rsidR="00BD0E3A" w:rsidRDefault="00BD0E3A">
            <w:pPr>
              <w:spacing w:before="60" w:after="60"/>
              <w:jc w:val="center"/>
              <w:rPr>
                <w:sz w:val="24"/>
                <w:szCs w:val="24"/>
              </w:rPr>
            </w:pPr>
            <w:r>
              <w:rPr>
                <w:sz w:val="24"/>
                <w:szCs w:val="24"/>
              </w:rPr>
              <w:t>14</w:t>
            </w:r>
          </w:p>
        </w:tc>
        <w:tc>
          <w:tcPr>
            <w:tcW w:w="745" w:type="pct"/>
            <w:tcBorders>
              <w:top w:val="single" w:sz="4" w:space="0" w:color="auto"/>
              <w:left w:val="single" w:sz="4" w:space="0" w:color="auto"/>
              <w:bottom w:val="single" w:sz="4" w:space="0" w:color="auto"/>
              <w:right w:val="single" w:sz="4" w:space="0" w:color="auto"/>
            </w:tcBorders>
            <w:hideMark/>
          </w:tcPr>
          <w:p w14:paraId="5E10F75F" w14:textId="77777777" w:rsidR="00BD0E3A" w:rsidRDefault="00BD0E3A">
            <w:pPr>
              <w:spacing w:before="60" w:after="60"/>
              <w:jc w:val="center"/>
              <w:rPr>
                <w:sz w:val="24"/>
                <w:szCs w:val="24"/>
              </w:rPr>
            </w:pPr>
            <w:r>
              <w:rPr>
                <w:sz w:val="24"/>
                <w:szCs w:val="24"/>
              </w:rPr>
              <w:t>15</w:t>
            </w:r>
          </w:p>
        </w:tc>
      </w:tr>
      <w:tr w:rsidR="00BD0E3A" w14:paraId="3B86329E" w14:textId="77777777" w:rsidTr="00BD0E3A">
        <w:trPr>
          <w:trHeight w:val="386"/>
          <w:jc w:val="right"/>
        </w:trPr>
        <w:tc>
          <w:tcPr>
            <w:tcW w:w="138" w:type="pct"/>
            <w:tcBorders>
              <w:top w:val="single" w:sz="4" w:space="0" w:color="auto"/>
              <w:left w:val="single" w:sz="4" w:space="0" w:color="auto"/>
              <w:bottom w:val="single" w:sz="4" w:space="0" w:color="auto"/>
              <w:right w:val="single" w:sz="4" w:space="0" w:color="auto"/>
            </w:tcBorders>
            <w:hideMark/>
          </w:tcPr>
          <w:p w14:paraId="268E5C97" w14:textId="77777777" w:rsidR="00BD0E3A" w:rsidRDefault="00BD0E3A">
            <w:pPr>
              <w:spacing w:line="240" w:lineRule="atLeast"/>
              <w:rPr>
                <w:sz w:val="24"/>
                <w:szCs w:val="24"/>
              </w:rPr>
            </w:pPr>
            <w:r>
              <w:rPr>
                <w:sz w:val="24"/>
                <w:szCs w:val="24"/>
              </w:rPr>
              <w:t>1.</w:t>
            </w:r>
          </w:p>
        </w:tc>
        <w:tc>
          <w:tcPr>
            <w:tcW w:w="4862" w:type="pct"/>
            <w:gridSpan w:val="14"/>
            <w:tcBorders>
              <w:top w:val="single" w:sz="4" w:space="0" w:color="auto"/>
              <w:left w:val="single" w:sz="4" w:space="0" w:color="auto"/>
              <w:bottom w:val="single" w:sz="4" w:space="0" w:color="auto"/>
              <w:right w:val="single" w:sz="4" w:space="0" w:color="auto"/>
            </w:tcBorders>
            <w:hideMark/>
          </w:tcPr>
          <w:p w14:paraId="3E82D084" w14:textId="77777777" w:rsidR="00BD0E3A" w:rsidRDefault="00BD0E3A">
            <w:pPr>
              <w:spacing w:line="240" w:lineRule="atLeast"/>
              <w:rPr>
                <w:sz w:val="24"/>
                <w:szCs w:val="24"/>
              </w:rPr>
            </w:pPr>
            <w:r>
              <w:rPr>
                <w:sz w:val="24"/>
                <w:szCs w:val="24"/>
              </w:rPr>
              <w:t>Сохранение благоприятной окружающей среды и биологического разнообразия в интересах настоящего и будущего поколений</w:t>
            </w:r>
          </w:p>
        </w:tc>
      </w:tr>
      <w:tr w:rsidR="00BD0E3A" w14:paraId="26BC4631" w14:textId="77777777" w:rsidTr="00BD0E3A">
        <w:trPr>
          <w:trHeight w:val="386"/>
          <w:jc w:val="right"/>
        </w:trPr>
        <w:tc>
          <w:tcPr>
            <w:tcW w:w="138" w:type="pct"/>
            <w:tcBorders>
              <w:top w:val="single" w:sz="4" w:space="0" w:color="auto"/>
              <w:left w:val="single" w:sz="4" w:space="0" w:color="auto"/>
              <w:bottom w:val="single" w:sz="4" w:space="0" w:color="auto"/>
              <w:right w:val="single" w:sz="4" w:space="0" w:color="auto"/>
            </w:tcBorders>
            <w:hideMark/>
          </w:tcPr>
          <w:p w14:paraId="2650A8FF" w14:textId="77777777" w:rsidR="00BD0E3A" w:rsidRDefault="00BD0E3A">
            <w:pPr>
              <w:spacing w:line="240" w:lineRule="atLeast"/>
              <w:rPr>
                <w:sz w:val="24"/>
                <w:szCs w:val="24"/>
              </w:rPr>
            </w:pPr>
            <w:r>
              <w:rPr>
                <w:sz w:val="24"/>
                <w:szCs w:val="24"/>
              </w:rPr>
              <w:t>1.1.</w:t>
            </w:r>
          </w:p>
        </w:tc>
        <w:tc>
          <w:tcPr>
            <w:tcW w:w="1221" w:type="pct"/>
            <w:tcBorders>
              <w:top w:val="single" w:sz="4" w:space="0" w:color="auto"/>
              <w:left w:val="single" w:sz="4" w:space="0" w:color="auto"/>
              <w:bottom w:val="single" w:sz="4" w:space="0" w:color="auto"/>
              <w:right w:val="single" w:sz="4" w:space="0" w:color="auto"/>
            </w:tcBorders>
            <w:hideMark/>
          </w:tcPr>
          <w:p w14:paraId="7F70110E" w14:textId="77777777" w:rsidR="00BD0E3A" w:rsidRPr="00A41FB2" w:rsidRDefault="00BD0E3A">
            <w:pPr>
              <w:spacing w:line="240" w:lineRule="atLeast"/>
              <w:ind w:left="26"/>
              <w:jc w:val="both"/>
              <w:rPr>
                <w:sz w:val="24"/>
                <w:szCs w:val="24"/>
              </w:rPr>
            </w:pPr>
            <w:r w:rsidRPr="00A41FB2">
              <w:rPr>
                <w:sz w:val="24"/>
                <w:szCs w:val="24"/>
              </w:rPr>
              <w:t xml:space="preserve">Доля населения, вовлеченного в экологические мероприятия, от общего числа жителей района </w:t>
            </w:r>
          </w:p>
        </w:tc>
        <w:tc>
          <w:tcPr>
            <w:tcW w:w="370" w:type="pct"/>
            <w:tcBorders>
              <w:top w:val="single" w:sz="4" w:space="0" w:color="auto"/>
              <w:left w:val="single" w:sz="4" w:space="0" w:color="auto"/>
              <w:bottom w:val="single" w:sz="4" w:space="0" w:color="auto"/>
              <w:right w:val="single" w:sz="4" w:space="0" w:color="auto"/>
            </w:tcBorders>
            <w:hideMark/>
          </w:tcPr>
          <w:p w14:paraId="094B3ECD" w14:textId="77777777" w:rsidR="00BD0E3A" w:rsidRDefault="00BD0E3A">
            <w:pPr>
              <w:spacing w:line="240" w:lineRule="atLeast"/>
              <w:jc w:val="center"/>
              <w:rPr>
                <w:sz w:val="24"/>
                <w:szCs w:val="24"/>
              </w:rPr>
            </w:pPr>
            <w:r>
              <w:rPr>
                <w:sz w:val="24"/>
                <w:szCs w:val="24"/>
              </w:rPr>
              <w:t>процент</w:t>
            </w:r>
          </w:p>
        </w:tc>
        <w:tc>
          <w:tcPr>
            <w:tcW w:w="216" w:type="pct"/>
            <w:tcBorders>
              <w:top w:val="single" w:sz="4" w:space="0" w:color="auto"/>
              <w:left w:val="single" w:sz="4" w:space="0" w:color="auto"/>
              <w:bottom w:val="single" w:sz="4" w:space="0" w:color="auto"/>
              <w:right w:val="single" w:sz="4" w:space="0" w:color="auto"/>
            </w:tcBorders>
            <w:hideMark/>
          </w:tcPr>
          <w:p w14:paraId="26B4E390" w14:textId="77777777" w:rsidR="00BD0E3A" w:rsidRDefault="00BD0E3A">
            <w:pPr>
              <w:spacing w:line="240" w:lineRule="atLeast"/>
              <w:rPr>
                <w:sz w:val="24"/>
                <w:szCs w:val="24"/>
              </w:rPr>
            </w:pPr>
            <w:r>
              <w:rPr>
                <w:sz w:val="24"/>
                <w:szCs w:val="24"/>
              </w:rPr>
              <w:t>-</w:t>
            </w:r>
          </w:p>
        </w:tc>
        <w:tc>
          <w:tcPr>
            <w:tcW w:w="230" w:type="pct"/>
            <w:tcBorders>
              <w:top w:val="single" w:sz="4" w:space="0" w:color="auto"/>
              <w:left w:val="single" w:sz="4" w:space="0" w:color="auto"/>
              <w:bottom w:val="single" w:sz="4" w:space="0" w:color="auto"/>
              <w:right w:val="single" w:sz="4" w:space="0" w:color="auto"/>
            </w:tcBorders>
            <w:hideMark/>
          </w:tcPr>
          <w:p w14:paraId="048AE1C9" w14:textId="77777777" w:rsidR="00BD0E3A" w:rsidRDefault="00BD0E3A">
            <w:pPr>
              <w:rPr>
                <w:sz w:val="24"/>
                <w:szCs w:val="24"/>
              </w:rPr>
            </w:pPr>
            <w:r>
              <w:rPr>
                <w:sz w:val="24"/>
                <w:szCs w:val="24"/>
              </w:rPr>
              <w:t>-</w:t>
            </w:r>
          </w:p>
        </w:tc>
        <w:tc>
          <w:tcPr>
            <w:tcW w:w="227" w:type="pct"/>
            <w:tcBorders>
              <w:top w:val="single" w:sz="4" w:space="0" w:color="auto"/>
              <w:left w:val="single" w:sz="4" w:space="0" w:color="auto"/>
              <w:bottom w:val="single" w:sz="4" w:space="0" w:color="auto"/>
              <w:right w:val="single" w:sz="4" w:space="0" w:color="auto"/>
            </w:tcBorders>
            <w:hideMark/>
          </w:tcPr>
          <w:p w14:paraId="5F0480A8" w14:textId="77777777" w:rsidR="00BD0E3A" w:rsidRDefault="00BD0E3A">
            <w:pP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14:paraId="4AC8A66A" w14:textId="77777777" w:rsidR="00BD0E3A" w:rsidRDefault="00BD0E3A">
            <w:pPr>
              <w:rPr>
                <w:sz w:val="24"/>
                <w:szCs w:val="24"/>
              </w:rPr>
            </w:pPr>
            <w:r>
              <w:rPr>
                <w:sz w:val="24"/>
                <w:szCs w:val="24"/>
              </w:rPr>
              <w:t>-</w:t>
            </w:r>
          </w:p>
        </w:tc>
        <w:tc>
          <w:tcPr>
            <w:tcW w:w="243" w:type="pct"/>
            <w:tcBorders>
              <w:top w:val="single" w:sz="4" w:space="0" w:color="auto"/>
              <w:left w:val="single" w:sz="4" w:space="0" w:color="auto"/>
              <w:bottom w:val="single" w:sz="4" w:space="0" w:color="auto"/>
              <w:right w:val="single" w:sz="4" w:space="0" w:color="auto"/>
            </w:tcBorders>
            <w:hideMark/>
          </w:tcPr>
          <w:p w14:paraId="0EA5143E" w14:textId="77777777" w:rsidR="00BD0E3A" w:rsidRDefault="00BD0E3A">
            <w:pPr>
              <w:rPr>
                <w:sz w:val="24"/>
                <w:szCs w:val="24"/>
              </w:rPr>
            </w:pPr>
            <w:r>
              <w:rPr>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14:paraId="6E0638EE" w14:textId="77777777" w:rsidR="00BD0E3A" w:rsidRDefault="00BD0E3A">
            <w:pPr>
              <w:rPr>
                <w:sz w:val="24"/>
                <w:szCs w:val="24"/>
              </w:rPr>
            </w:pPr>
            <w:r>
              <w:rPr>
                <w:sz w:val="24"/>
                <w:szCs w:val="24"/>
              </w:rPr>
              <w:t>-</w:t>
            </w:r>
          </w:p>
        </w:tc>
        <w:tc>
          <w:tcPr>
            <w:tcW w:w="188" w:type="pct"/>
            <w:tcBorders>
              <w:top w:val="single" w:sz="4" w:space="0" w:color="auto"/>
              <w:left w:val="single" w:sz="4" w:space="0" w:color="auto"/>
              <w:bottom w:val="single" w:sz="4" w:space="0" w:color="auto"/>
              <w:right w:val="single" w:sz="4" w:space="0" w:color="auto"/>
            </w:tcBorders>
            <w:hideMark/>
          </w:tcPr>
          <w:p w14:paraId="7FC2FB51" w14:textId="77777777" w:rsidR="00BD0E3A" w:rsidRDefault="00BD0E3A">
            <w:pPr>
              <w:rPr>
                <w:sz w:val="24"/>
                <w:szCs w:val="24"/>
              </w:rPr>
            </w:pPr>
            <w:r>
              <w:rPr>
                <w:sz w:val="24"/>
                <w:szCs w:val="24"/>
              </w:rPr>
              <w:t>-</w:t>
            </w:r>
          </w:p>
        </w:tc>
        <w:tc>
          <w:tcPr>
            <w:tcW w:w="177" w:type="pct"/>
            <w:tcBorders>
              <w:top w:val="single" w:sz="4" w:space="0" w:color="auto"/>
              <w:left w:val="single" w:sz="4" w:space="0" w:color="auto"/>
              <w:bottom w:val="single" w:sz="4" w:space="0" w:color="auto"/>
              <w:right w:val="single" w:sz="4" w:space="0" w:color="auto"/>
            </w:tcBorders>
            <w:hideMark/>
          </w:tcPr>
          <w:p w14:paraId="7630522D" w14:textId="77777777" w:rsidR="00BD0E3A" w:rsidRDefault="00BD0E3A">
            <w:pPr>
              <w:rPr>
                <w:sz w:val="24"/>
                <w:szCs w:val="24"/>
              </w:rPr>
            </w:pPr>
            <w:r>
              <w:rPr>
                <w:sz w:val="24"/>
                <w:szCs w:val="24"/>
              </w:rPr>
              <w:t>-</w:t>
            </w:r>
          </w:p>
        </w:tc>
        <w:tc>
          <w:tcPr>
            <w:tcW w:w="257" w:type="pct"/>
            <w:tcBorders>
              <w:top w:val="single" w:sz="4" w:space="0" w:color="auto"/>
              <w:left w:val="single" w:sz="4" w:space="0" w:color="auto"/>
              <w:bottom w:val="single" w:sz="4" w:space="0" w:color="auto"/>
              <w:right w:val="single" w:sz="4" w:space="0" w:color="auto"/>
            </w:tcBorders>
            <w:hideMark/>
          </w:tcPr>
          <w:p w14:paraId="36CD7D03" w14:textId="77777777" w:rsidR="00BD0E3A" w:rsidRDefault="00BD0E3A">
            <w:pPr>
              <w:rPr>
                <w:sz w:val="24"/>
                <w:szCs w:val="24"/>
              </w:rPr>
            </w:pPr>
            <w:r>
              <w:rPr>
                <w:sz w:val="24"/>
                <w:szCs w:val="24"/>
              </w:rPr>
              <w:t>-</w:t>
            </w:r>
          </w:p>
        </w:tc>
        <w:tc>
          <w:tcPr>
            <w:tcW w:w="191" w:type="pct"/>
            <w:tcBorders>
              <w:top w:val="single" w:sz="4" w:space="0" w:color="auto"/>
              <w:left w:val="single" w:sz="4" w:space="0" w:color="auto"/>
              <w:bottom w:val="single" w:sz="4" w:space="0" w:color="auto"/>
              <w:right w:val="single" w:sz="4" w:space="0" w:color="auto"/>
            </w:tcBorders>
            <w:hideMark/>
          </w:tcPr>
          <w:p w14:paraId="0441AEE4" w14:textId="77777777" w:rsidR="00BD0E3A" w:rsidRDefault="00BD0E3A">
            <w:pPr>
              <w:rPr>
                <w:sz w:val="24"/>
                <w:szCs w:val="24"/>
              </w:rPr>
            </w:pPr>
            <w:r>
              <w:rPr>
                <w:sz w:val="24"/>
                <w:szCs w:val="24"/>
              </w:rPr>
              <w:t>-</w:t>
            </w:r>
          </w:p>
        </w:tc>
        <w:tc>
          <w:tcPr>
            <w:tcW w:w="287" w:type="pct"/>
            <w:tcBorders>
              <w:top w:val="single" w:sz="4" w:space="0" w:color="auto"/>
              <w:left w:val="single" w:sz="4" w:space="0" w:color="auto"/>
              <w:bottom w:val="single" w:sz="4" w:space="0" w:color="auto"/>
              <w:right w:val="single" w:sz="4" w:space="0" w:color="auto"/>
            </w:tcBorders>
            <w:hideMark/>
          </w:tcPr>
          <w:p w14:paraId="66DF094A" w14:textId="77777777" w:rsidR="00BD0E3A" w:rsidRDefault="00BD0E3A">
            <w:pPr>
              <w:rPr>
                <w:sz w:val="24"/>
                <w:szCs w:val="24"/>
              </w:rPr>
            </w:pPr>
            <w:r>
              <w:rPr>
                <w:sz w:val="24"/>
                <w:szCs w:val="24"/>
              </w:rPr>
              <w:t>-</w:t>
            </w:r>
          </w:p>
        </w:tc>
        <w:tc>
          <w:tcPr>
            <w:tcW w:w="745" w:type="pct"/>
            <w:tcBorders>
              <w:top w:val="single" w:sz="4" w:space="0" w:color="auto"/>
              <w:left w:val="single" w:sz="4" w:space="0" w:color="auto"/>
              <w:bottom w:val="single" w:sz="4" w:space="0" w:color="auto"/>
              <w:right w:val="single" w:sz="4" w:space="0" w:color="auto"/>
            </w:tcBorders>
            <w:hideMark/>
          </w:tcPr>
          <w:p w14:paraId="15743906" w14:textId="77777777" w:rsidR="00BD0E3A" w:rsidRDefault="00BD0E3A">
            <w:pPr>
              <w:spacing w:line="240" w:lineRule="atLeast"/>
              <w:jc w:val="center"/>
              <w:rPr>
                <w:sz w:val="24"/>
                <w:szCs w:val="24"/>
              </w:rPr>
            </w:pPr>
            <w:r>
              <w:rPr>
                <w:sz w:val="24"/>
                <w:szCs w:val="24"/>
              </w:rPr>
              <w:t>34</w:t>
            </w:r>
          </w:p>
        </w:tc>
      </w:tr>
      <w:tr w:rsidR="00BD0E3A" w14:paraId="69E2EEA8" w14:textId="77777777" w:rsidTr="00BD0E3A">
        <w:trPr>
          <w:trHeight w:val="386"/>
          <w:jc w:val="right"/>
        </w:trPr>
        <w:tc>
          <w:tcPr>
            <w:tcW w:w="138" w:type="pct"/>
            <w:tcBorders>
              <w:top w:val="single" w:sz="4" w:space="0" w:color="auto"/>
              <w:left w:val="single" w:sz="4" w:space="0" w:color="auto"/>
              <w:bottom w:val="single" w:sz="4" w:space="0" w:color="auto"/>
              <w:right w:val="single" w:sz="4" w:space="0" w:color="auto"/>
            </w:tcBorders>
            <w:hideMark/>
          </w:tcPr>
          <w:p w14:paraId="1FDD8352" w14:textId="77777777" w:rsidR="00BD0E3A" w:rsidRDefault="00BD0E3A">
            <w:pPr>
              <w:rPr>
                <w:sz w:val="24"/>
                <w:szCs w:val="24"/>
                <w:lang w:val="en-US"/>
              </w:rPr>
            </w:pPr>
            <w:r>
              <w:rPr>
                <w:sz w:val="24"/>
                <w:szCs w:val="24"/>
              </w:rPr>
              <w:t>1.2.</w:t>
            </w:r>
          </w:p>
        </w:tc>
        <w:tc>
          <w:tcPr>
            <w:tcW w:w="1221" w:type="pct"/>
            <w:tcBorders>
              <w:top w:val="single" w:sz="4" w:space="0" w:color="auto"/>
              <w:left w:val="single" w:sz="4" w:space="0" w:color="auto"/>
              <w:bottom w:val="single" w:sz="4" w:space="0" w:color="auto"/>
              <w:right w:val="single" w:sz="4" w:space="0" w:color="auto"/>
            </w:tcBorders>
            <w:hideMark/>
          </w:tcPr>
          <w:p w14:paraId="10039923" w14:textId="49D736C1" w:rsidR="00BD0E3A" w:rsidRPr="00A41FB2" w:rsidRDefault="000203E6">
            <w:pPr>
              <w:spacing w:line="240" w:lineRule="atLeast"/>
              <w:ind w:left="26"/>
              <w:jc w:val="both"/>
              <w:rPr>
                <w:sz w:val="24"/>
                <w:szCs w:val="24"/>
              </w:rPr>
            </w:pPr>
            <w:r w:rsidRPr="00A41FB2">
              <w:rPr>
                <w:sz w:val="24"/>
                <w:szCs w:val="24"/>
              </w:rPr>
              <w:t>Количество ликвидированных несанкционированных свалок и объектов размещения отходов, выведенных из эксплуатации (нарастающим итогом)</w:t>
            </w:r>
          </w:p>
        </w:tc>
        <w:tc>
          <w:tcPr>
            <w:tcW w:w="370" w:type="pct"/>
            <w:tcBorders>
              <w:top w:val="single" w:sz="4" w:space="0" w:color="auto"/>
              <w:left w:val="single" w:sz="4" w:space="0" w:color="auto"/>
              <w:bottom w:val="single" w:sz="4" w:space="0" w:color="auto"/>
              <w:right w:val="single" w:sz="4" w:space="0" w:color="auto"/>
            </w:tcBorders>
            <w:hideMark/>
          </w:tcPr>
          <w:p w14:paraId="75169DF7" w14:textId="77777777" w:rsidR="00BD0E3A" w:rsidRDefault="00BD0E3A">
            <w:pPr>
              <w:spacing w:line="240" w:lineRule="atLeast"/>
              <w:jc w:val="center"/>
              <w:rPr>
                <w:sz w:val="24"/>
                <w:szCs w:val="24"/>
              </w:rPr>
            </w:pPr>
            <w:r>
              <w:rPr>
                <w:sz w:val="24"/>
                <w:szCs w:val="24"/>
              </w:rPr>
              <w:t>единиц</w:t>
            </w:r>
          </w:p>
        </w:tc>
        <w:tc>
          <w:tcPr>
            <w:tcW w:w="216" w:type="pct"/>
            <w:tcBorders>
              <w:top w:val="single" w:sz="4" w:space="0" w:color="auto"/>
              <w:left w:val="single" w:sz="4" w:space="0" w:color="auto"/>
              <w:bottom w:val="single" w:sz="4" w:space="0" w:color="auto"/>
              <w:right w:val="single" w:sz="4" w:space="0" w:color="auto"/>
            </w:tcBorders>
            <w:hideMark/>
          </w:tcPr>
          <w:p w14:paraId="7FB70D27" w14:textId="77777777" w:rsidR="00BD0E3A" w:rsidRDefault="00BD0E3A">
            <w:pPr>
              <w:spacing w:line="240" w:lineRule="atLeast"/>
              <w:rPr>
                <w:sz w:val="24"/>
                <w:szCs w:val="24"/>
              </w:rPr>
            </w:pPr>
            <w:r>
              <w:rPr>
                <w:sz w:val="24"/>
                <w:szCs w:val="24"/>
              </w:rPr>
              <w:t>-</w:t>
            </w:r>
          </w:p>
        </w:tc>
        <w:tc>
          <w:tcPr>
            <w:tcW w:w="230" w:type="pct"/>
            <w:tcBorders>
              <w:top w:val="single" w:sz="4" w:space="0" w:color="auto"/>
              <w:left w:val="single" w:sz="4" w:space="0" w:color="auto"/>
              <w:bottom w:val="single" w:sz="4" w:space="0" w:color="auto"/>
              <w:right w:val="single" w:sz="4" w:space="0" w:color="auto"/>
            </w:tcBorders>
            <w:hideMark/>
          </w:tcPr>
          <w:p w14:paraId="2C809E42" w14:textId="77777777" w:rsidR="00BD0E3A" w:rsidRDefault="00BD0E3A">
            <w:pPr>
              <w:rPr>
                <w:sz w:val="24"/>
                <w:szCs w:val="24"/>
              </w:rPr>
            </w:pPr>
            <w:r>
              <w:rPr>
                <w:sz w:val="24"/>
                <w:szCs w:val="24"/>
              </w:rPr>
              <w:t>-</w:t>
            </w:r>
          </w:p>
        </w:tc>
        <w:tc>
          <w:tcPr>
            <w:tcW w:w="227" w:type="pct"/>
            <w:tcBorders>
              <w:top w:val="single" w:sz="4" w:space="0" w:color="auto"/>
              <w:left w:val="single" w:sz="4" w:space="0" w:color="auto"/>
              <w:bottom w:val="single" w:sz="4" w:space="0" w:color="auto"/>
              <w:right w:val="single" w:sz="4" w:space="0" w:color="auto"/>
            </w:tcBorders>
            <w:hideMark/>
          </w:tcPr>
          <w:p w14:paraId="5D442503" w14:textId="77777777" w:rsidR="00BD0E3A" w:rsidRDefault="00BD0E3A">
            <w:pPr>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14:paraId="1A4CD888" w14:textId="77777777" w:rsidR="00BD0E3A" w:rsidRDefault="00BD0E3A">
            <w:pPr>
              <w:rPr>
                <w:sz w:val="24"/>
                <w:szCs w:val="24"/>
              </w:rPr>
            </w:pPr>
            <w:r>
              <w:rPr>
                <w:sz w:val="24"/>
                <w:szCs w:val="24"/>
              </w:rPr>
              <w:t>-</w:t>
            </w:r>
          </w:p>
        </w:tc>
        <w:tc>
          <w:tcPr>
            <w:tcW w:w="243" w:type="pct"/>
            <w:tcBorders>
              <w:top w:val="single" w:sz="4" w:space="0" w:color="auto"/>
              <w:left w:val="single" w:sz="4" w:space="0" w:color="auto"/>
              <w:bottom w:val="single" w:sz="4" w:space="0" w:color="auto"/>
              <w:right w:val="single" w:sz="4" w:space="0" w:color="auto"/>
            </w:tcBorders>
            <w:hideMark/>
          </w:tcPr>
          <w:p w14:paraId="111B973A" w14:textId="77777777" w:rsidR="00BD0E3A" w:rsidRDefault="00BD0E3A">
            <w:pPr>
              <w:rPr>
                <w:sz w:val="24"/>
                <w:szCs w:val="24"/>
              </w:rPr>
            </w:pPr>
            <w:r>
              <w:rPr>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14:paraId="6A8539ED" w14:textId="77777777" w:rsidR="00BD0E3A" w:rsidRDefault="00BD0E3A">
            <w:pPr>
              <w:rPr>
                <w:sz w:val="24"/>
                <w:szCs w:val="24"/>
              </w:rPr>
            </w:pPr>
            <w:r>
              <w:rPr>
                <w:sz w:val="24"/>
                <w:szCs w:val="24"/>
              </w:rPr>
              <w:t>-</w:t>
            </w:r>
            <w:bookmarkStart w:id="7" w:name="_GoBack"/>
            <w:bookmarkEnd w:id="7"/>
          </w:p>
        </w:tc>
        <w:tc>
          <w:tcPr>
            <w:tcW w:w="188" w:type="pct"/>
            <w:tcBorders>
              <w:top w:val="single" w:sz="4" w:space="0" w:color="auto"/>
              <w:left w:val="single" w:sz="4" w:space="0" w:color="auto"/>
              <w:bottom w:val="single" w:sz="4" w:space="0" w:color="auto"/>
              <w:right w:val="single" w:sz="4" w:space="0" w:color="auto"/>
            </w:tcBorders>
            <w:hideMark/>
          </w:tcPr>
          <w:p w14:paraId="140C193C" w14:textId="77777777" w:rsidR="00BD0E3A" w:rsidRDefault="00BD0E3A">
            <w:pPr>
              <w:rPr>
                <w:sz w:val="24"/>
                <w:szCs w:val="24"/>
              </w:rPr>
            </w:pPr>
            <w:r>
              <w:rPr>
                <w:sz w:val="24"/>
                <w:szCs w:val="24"/>
              </w:rPr>
              <w:t>-</w:t>
            </w:r>
          </w:p>
        </w:tc>
        <w:tc>
          <w:tcPr>
            <w:tcW w:w="177" w:type="pct"/>
            <w:tcBorders>
              <w:top w:val="single" w:sz="4" w:space="0" w:color="auto"/>
              <w:left w:val="single" w:sz="4" w:space="0" w:color="auto"/>
              <w:bottom w:val="single" w:sz="4" w:space="0" w:color="auto"/>
              <w:right w:val="single" w:sz="4" w:space="0" w:color="auto"/>
            </w:tcBorders>
            <w:hideMark/>
          </w:tcPr>
          <w:p w14:paraId="2F30C7FF" w14:textId="77777777" w:rsidR="00BD0E3A" w:rsidRDefault="00BD0E3A">
            <w:pPr>
              <w:rPr>
                <w:sz w:val="24"/>
                <w:szCs w:val="24"/>
              </w:rPr>
            </w:pPr>
            <w:r>
              <w:rPr>
                <w:sz w:val="24"/>
                <w:szCs w:val="24"/>
              </w:rPr>
              <w:t>-</w:t>
            </w:r>
          </w:p>
        </w:tc>
        <w:tc>
          <w:tcPr>
            <w:tcW w:w="257" w:type="pct"/>
            <w:tcBorders>
              <w:top w:val="single" w:sz="4" w:space="0" w:color="auto"/>
              <w:left w:val="single" w:sz="4" w:space="0" w:color="auto"/>
              <w:bottom w:val="single" w:sz="4" w:space="0" w:color="auto"/>
              <w:right w:val="single" w:sz="4" w:space="0" w:color="auto"/>
            </w:tcBorders>
            <w:hideMark/>
          </w:tcPr>
          <w:p w14:paraId="7D755A20" w14:textId="77777777" w:rsidR="00BD0E3A" w:rsidRDefault="00BD0E3A">
            <w:pPr>
              <w:rPr>
                <w:sz w:val="24"/>
                <w:szCs w:val="24"/>
              </w:rPr>
            </w:pPr>
            <w:r>
              <w:rPr>
                <w:sz w:val="24"/>
                <w:szCs w:val="24"/>
              </w:rPr>
              <w:t>-</w:t>
            </w:r>
          </w:p>
        </w:tc>
        <w:tc>
          <w:tcPr>
            <w:tcW w:w="191" w:type="pct"/>
            <w:tcBorders>
              <w:top w:val="single" w:sz="4" w:space="0" w:color="auto"/>
              <w:left w:val="single" w:sz="4" w:space="0" w:color="auto"/>
              <w:bottom w:val="single" w:sz="4" w:space="0" w:color="auto"/>
              <w:right w:val="single" w:sz="4" w:space="0" w:color="auto"/>
            </w:tcBorders>
            <w:hideMark/>
          </w:tcPr>
          <w:p w14:paraId="1A0F6B53" w14:textId="77777777" w:rsidR="00BD0E3A" w:rsidRDefault="00BD0E3A">
            <w:pPr>
              <w:rPr>
                <w:sz w:val="24"/>
                <w:szCs w:val="24"/>
              </w:rPr>
            </w:pPr>
            <w:r>
              <w:rPr>
                <w:sz w:val="24"/>
                <w:szCs w:val="24"/>
              </w:rPr>
              <w:t>-</w:t>
            </w:r>
          </w:p>
        </w:tc>
        <w:tc>
          <w:tcPr>
            <w:tcW w:w="287" w:type="pct"/>
            <w:tcBorders>
              <w:top w:val="single" w:sz="4" w:space="0" w:color="auto"/>
              <w:left w:val="single" w:sz="4" w:space="0" w:color="auto"/>
              <w:bottom w:val="single" w:sz="4" w:space="0" w:color="auto"/>
              <w:right w:val="single" w:sz="4" w:space="0" w:color="auto"/>
            </w:tcBorders>
            <w:hideMark/>
          </w:tcPr>
          <w:p w14:paraId="5C94FFA1" w14:textId="77777777" w:rsidR="00BD0E3A" w:rsidRDefault="00BD0E3A">
            <w:pPr>
              <w:rPr>
                <w:sz w:val="24"/>
                <w:szCs w:val="24"/>
              </w:rPr>
            </w:pPr>
            <w:r>
              <w:rPr>
                <w:sz w:val="24"/>
                <w:szCs w:val="24"/>
              </w:rPr>
              <w:t>-</w:t>
            </w:r>
          </w:p>
        </w:tc>
        <w:tc>
          <w:tcPr>
            <w:tcW w:w="745" w:type="pct"/>
            <w:tcBorders>
              <w:top w:val="single" w:sz="4" w:space="0" w:color="auto"/>
              <w:left w:val="single" w:sz="4" w:space="0" w:color="auto"/>
              <w:bottom w:val="single" w:sz="4" w:space="0" w:color="auto"/>
              <w:right w:val="single" w:sz="4" w:space="0" w:color="auto"/>
            </w:tcBorders>
            <w:hideMark/>
          </w:tcPr>
          <w:p w14:paraId="5B1FB155" w14:textId="77777777" w:rsidR="00BD0E3A" w:rsidRDefault="00BD0E3A">
            <w:pPr>
              <w:jc w:val="center"/>
              <w:rPr>
                <w:sz w:val="24"/>
                <w:szCs w:val="24"/>
              </w:rPr>
            </w:pPr>
            <w:r>
              <w:rPr>
                <w:sz w:val="24"/>
                <w:szCs w:val="24"/>
              </w:rPr>
              <w:t>1</w:t>
            </w:r>
          </w:p>
        </w:tc>
      </w:tr>
      <w:tr w:rsidR="00BD0E3A" w14:paraId="482228D1" w14:textId="77777777" w:rsidTr="00BD0E3A">
        <w:trPr>
          <w:trHeight w:val="386"/>
          <w:jc w:val="right"/>
        </w:trPr>
        <w:tc>
          <w:tcPr>
            <w:tcW w:w="138" w:type="pct"/>
            <w:tcBorders>
              <w:top w:val="single" w:sz="4" w:space="0" w:color="auto"/>
              <w:left w:val="single" w:sz="4" w:space="0" w:color="auto"/>
              <w:bottom w:val="single" w:sz="4" w:space="0" w:color="auto"/>
              <w:right w:val="single" w:sz="4" w:space="0" w:color="auto"/>
            </w:tcBorders>
            <w:hideMark/>
          </w:tcPr>
          <w:p w14:paraId="41EA88A2" w14:textId="77777777" w:rsidR="00BD0E3A" w:rsidRDefault="00BD0E3A">
            <w:pPr>
              <w:rPr>
                <w:sz w:val="24"/>
                <w:szCs w:val="24"/>
              </w:rPr>
            </w:pPr>
            <w:r>
              <w:rPr>
                <w:sz w:val="24"/>
                <w:szCs w:val="24"/>
              </w:rPr>
              <w:t>1.3.</w:t>
            </w:r>
          </w:p>
        </w:tc>
        <w:tc>
          <w:tcPr>
            <w:tcW w:w="1221" w:type="pct"/>
            <w:tcBorders>
              <w:top w:val="single" w:sz="4" w:space="0" w:color="auto"/>
              <w:left w:val="single" w:sz="4" w:space="0" w:color="auto"/>
              <w:bottom w:val="single" w:sz="4" w:space="0" w:color="auto"/>
              <w:right w:val="single" w:sz="4" w:space="0" w:color="auto"/>
            </w:tcBorders>
            <w:hideMark/>
          </w:tcPr>
          <w:p w14:paraId="5D889461" w14:textId="77777777" w:rsidR="00BD0E3A" w:rsidRDefault="00BD0E3A">
            <w:pPr>
              <w:spacing w:line="240" w:lineRule="atLeast"/>
              <w:ind w:left="26"/>
              <w:jc w:val="both"/>
              <w:rPr>
                <w:sz w:val="24"/>
                <w:szCs w:val="24"/>
              </w:rPr>
            </w:pPr>
            <w:r>
              <w:rPr>
                <w:sz w:val="24"/>
                <w:szCs w:val="24"/>
              </w:rPr>
              <w:t>Протяженность очищенной прибрежной полосы водных объектов</w:t>
            </w:r>
          </w:p>
        </w:tc>
        <w:tc>
          <w:tcPr>
            <w:tcW w:w="370" w:type="pct"/>
            <w:tcBorders>
              <w:top w:val="single" w:sz="4" w:space="0" w:color="auto"/>
              <w:left w:val="single" w:sz="4" w:space="0" w:color="auto"/>
              <w:bottom w:val="single" w:sz="4" w:space="0" w:color="auto"/>
              <w:right w:val="single" w:sz="4" w:space="0" w:color="auto"/>
            </w:tcBorders>
            <w:hideMark/>
          </w:tcPr>
          <w:p w14:paraId="5BB12BCC" w14:textId="77777777" w:rsidR="00BD0E3A" w:rsidRDefault="00BD0E3A">
            <w:pPr>
              <w:spacing w:line="240" w:lineRule="atLeast"/>
              <w:jc w:val="center"/>
              <w:rPr>
                <w:sz w:val="24"/>
                <w:szCs w:val="24"/>
              </w:rPr>
            </w:pPr>
            <w:r>
              <w:rPr>
                <w:sz w:val="24"/>
                <w:szCs w:val="24"/>
              </w:rPr>
              <w:t>км</w:t>
            </w:r>
          </w:p>
        </w:tc>
        <w:tc>
          <w:tcPr>
            <w:tcW w:w="216" w:type="pct"/>
            <w:tcBorders>
              <w:top w:val="single" w:sz="4" w:space="0" w:color="auto"/>
              <w:left w:val="single" w:sz="4" w:space="0" w:color="auto"/>
              <w:bottom w:val="single" w:sz="4" w:space="0" w:color="auto"/>
              <w:right w:val="single" w:sz="4" w:space="0" w:color="auto"/>
            </w:tcBorders>
            <w:hideMark/>
          </w:tcPr>
          <w:p w14:paraId="36EA13CA" w14:textId="77777777" w:rsidR="00BD0E3A" w:rsidRDefault="00BD0E3A">
            <w:pPr>
              <w:spacing w:line="240" w:lineRule="atLeast"/>
              <w:rPr>
                <w:sz w:val="24"/>
                <w:szCs w:val="24"/>
              </w:rPr>
            </w:pPr>
            <w:r>
              <w:rPr>
                <w:sz w:val="24"/>
                <w:szCs w:val="24"/>
              </w:rPr>
              <w:t>-</w:t>
            </w:r>
          </w:p>
        </w:tc>
        <w:tc>
          <w:tcPr>
            <w:tcW w:w="230" w:type="pct"/>
            <w:tcBorders>
              <w:top w:val="single" w:sz="4" w:space="0" w:color="auto"/>
              <w:left w:val="single" w:sz="4" w:space="0" w:color="auto"/>
              <w:bottom w:val="single" w:sz="4" w:space="0" w:color="auto"/>
              <w:right w:val="single" w:sz="4" w:space="0" w:color="auto"/>
            </w:tcBorders>
            <w:hideMark/>
          </w:tcPr>
          <w:p w14:paraId="4D060EB0" w14:textId="77777777" w:rsidR="00BD0E3A" w:rsidRDefault="00BD0E3A">
            <w:pPr>
              <w:spacing w:line="240" w:lineRule="atLeast"/>
              <w:rPr>
                <w:sz w:val="24"/>
                <w:szCs w:val="24"/>
              </w:rPr>
            </w:pPr>
            <w:r>
              <w:rPr>
                <w:sz w:val="24"/>
                <w:szCs w:val="24"/>
              </w:rPr>
              <w:t>-</w:t>
            </w:r>
          </w:p>
        </w:tc>
        <w:tc>
          <w:tcPr>
            <w:tcW w:w="227" w:type="pct"/>
            <w:tcBorders>
              <w:top w:val="single" w:sz="4" w:space="0" w:color="auto"/>
              <w:left w:val="single" w:sz="4" w:space="0" w:color="auto"/>
              <w:bottom w:val="single" w:sz="4" w:space="0" w:color="auto"/>
              <w:right w:val="single" w:sz="4" w:space="0" w:color="auto"/>
            </w:tcBorders>
            <w:hideMark/>
          </w:tcPr>
          <w:p w14:paraId="7C6E5BC3" w14:textId="77777777" w:rsidR="00BD0E3A" w:rsidRDefault="00BD0E3A">
            <w:pPr>
              <w:spacing w:line="240" w:lineRule="atLeast"/>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14:paraId="30C34246" w14:textId="77777777" w:rsidR="00BD0E3A" w:rsidRDefault="00BD0E3A">
            <w:pPr>
              <w:spacing w:line="240" w:lineRule="atLeast"/>
              <w:rPr>
                <w:sz w:val="24"/>
                <w:szCs w:val="24"/>
              </w:rPr>
            </w:pPr>
            <w:r>
              <w:rPr>
                <w:sz w:val="24"/>
                <w:szCs w:val="24"/>
              </w:rPr>
              <w:t>-</w:t>
            </w:r>
          </w:p>
        </w:tc>
        <w:tc>
          <w:tcPr>
            <w:tcW w:w="243" w:type="pct"/>
            <w:tcBorders>
              <w:top w:val="single" w:sz="4" w:space="0" w:color="auto"/>
              <w:left w:val="single" w:sz="4" w:space="0" w:color="auto"/>
              <w:bottom w:val="single" w:sz="4" w:space="0" w:color="auto"/>
              <w:right w:val="single" w:sz="4" w:space="0" w:color="auto"/>
            </w:tcBorders>
            <w:hideMark/>
          </w:tcPr>
          <w:p w14:paraId="4DD249C6" w14:textId="77777777" w:rsidR="00BD0E3A" w:rsidRDefault="00BD0E3A">
            <w:pPr>
              <w:spacing w:line="240" w:lineRule="atLeast"/>
              <w:rPr>
                <w:sz w:val="24"/>
                <w:szCs w:val="24"/>
              </w:rPr>
            </w:pPr>
            <w:r>
              <w:rPr>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14:paraId="176522AC" w14:textId="77777777" w:rsidR="00BD0E3A" w:rsidRDefault="00BD0E3A">
            <w:pPr>
              <w:spacing w:line="240" w:lineRule="atLeast"/>
              <w:rPr>
                <w:sz w:val="24"/>
                <w:szCs w:val="24"/>
              </w:rPr>
            </w:pPr>
            <w:r>
              <w:rPr>
                <w:sz w:val="24"/>
                <w:szCs w:val="24"/>
              </w:rPr>
              <w:t>25,9</w:t>
            </w:r>
          </w:p>
        </w:tc>
        <w:tc>
          <w:tcPr>
            <w:tcW w:w="188" w:type="pct"/>
            <w:tcBorders>
              <w:top w:val="single" w:sz="4" w:space="0" w:color="auto"/>
              <w:left w:val="single" w:sz="4" w:space="0" w:color="auto"/>
              <w:bottom w:val="single" w:sz="4" w:space="0" w:color="auto"/>
              <w:right w:val="single" w:sz="4" w:space="0" w:color="auto"/>
            </w:tcBorders>
            <w:hideMark/>
          </w:tcPr>
          <w:p w14:paraId="1DEFEFFC" w14:textId="77777777" w:rsidR="00BD0E3A" w:rsidRDefault="00BD0E3A">
            <w:pPr>
              <w:spacing w:line="240" w:lineRule="atLeast"/>
              <w:rPr>
                <w:sz w:val="24"/>
                <w:szCs w:val="24"/>
              </w:rPr>
            </w:pPr>
            <w:r>
              <w:rPr>
                <w:sz w:val="24"/>
                <w:szCs w:val="24"/>
              </w:rPr>
              <w:t>-</w:t>
            </w:r>
          </w:p>
        </w:tc>
        <w:tc>
          <w:tcPr>
            <w:tcW w:w="177" w:type="pct"/>
            <w:tcBorders>
              <w:top w:val="single" w:sz="4" w:space="0" w:color="auto"/>
              <w:left w:val="single" w:sz="4" w:space="0" w:color="auto"/>
              <w:bottom w:val="single" w:sz="4" w:space="0" w:color="auto"/>
              <w:right w:val="single" w:sz="4" w:space="0" w:color="auto"/>
            </w:tcBorders>
            <w:hideMark/>
          </w:tcPr>
          <w:p w14:paraId="18D665AD" w14:textId="77777777" w:rsidR="00BD0E3A" w:rsidRDefault="00BD0E3A">
            <w:pPr>
              <w:spacing w:line="240" w:lineRule="atLeast"/>
              <w:rPr>
                <w:sz w:val="24"/>
                <w:szCs w:val="24"/>
              </w:rPr>
            </w:pPr>
            <w:r>
              <w:rPr>
                <w:sz w:val="24"/>
                <w:szCs w:val="24"/>
              </w:rPr>
              <w:t>-</w:t>
            </w:r>
          </w:p>
        </w:tc>
        <w:tc>
          <w:tcPr>
            <w:tcW w:w="257" w:type="pct"/>
            <w:tcBorders>
              <w:top w:val="single" w:sz="4" w:space="0" w:color="auto"/>
              <w:left w:val="single" w:sz="4" w:space="0" w:color="auto"/>
              <w:bottom w:val="single" w:sz="4" w:space="0" w:color="auto"/>
              <w:right w:val="single" w:sz="4" w:space="0" w:color="auto"/>
            </w:tcBorders>
            <w:hideMark/>
          </w:tcPr>
          <w:p w14:paraId="74074A21" w14:textId="77777777" w:rsidR="00BD0E3A" w:rsidRDefault="00BD0E3A">
            <w:pPr>
              <w:spacing w:line="240" w:lineRule="atLeast"/>
              <w:rPr>
                <w:sz w:val="24"/>
                <w:szCs w:val="24"/>
              </w:rPr>
            </w:pPr>
            <w:r>
              <w:rPr>
                <w:sz w:val="24"/>
                <w:szCs w:val="24"/>
              </w:rPr>
              <w:t>43,0</w:t>
            </w:r>
          </w:p>
        </w:tc>
        <w:tc>
          <w:tcPr>
            <w:tcW w:w="191" w:type="pct"/>
            <w:tcBorders>
              <w:top w:val="single" w:sz="4" w:space="0" w:color="auto"/>
              <w:left w:val="single" w:sz="4" w:space="0" w:color="auto"/>
              <w:bottom w:val="single" w:sz="4" w:space="0" w:color="auto"/>
              <w:right w:val="single" w:sz="4" w:space="0" w:color="auto"/>
            </w:tcBorders>
            <w:hideMark/>
          </w:tcPr>
          <w:p w14:paraId="56B3BB3D" w14:textId="77777777" w:rsidR="00BD0E3A" w:rsidRDefault="00BD0E3A">
            <w:pPr>
              <w:spacing w:line="240" w:lineRule="atLeast"/>
              <w:rPr>
                <w:sz w:val="24"/>
                <w:szCs w:val="24"/>
              </w:rPr>
            </w:pPr>
            <w:r>
              <w:rPr>
                <w:sz w:val="24"/>
                <w:szCs w:val="24"/>
              </w:rPr>
              <w:t>-</w:t>
            </w:r>
          </w:p>
        </w:tc>
        <w:tc>
          <w:tcPr>
            <w:tcW w:w="287" w:type="pct"/>
            <w:tcBorders>
              <w:top w:val="single" w:sz="4" w:space="0" w:color="auto"/>
              <w:left w:val="single" w:sz="4" w:space="0" w:color="auto"/>
              <w:bottom w:val="single" w:sz="4" w:space="0" w:color="auto"/>
              <w:right w:val="single" w:sz="4" w:space="0" w:color="auto"/>
            </w:tcBorders>
            <w:hideMark/>
          </w:tcPr>
          <w:p w14:paraId="4822F8B0" w14:textId="77777777" w:rsidR="00BD0E3A" w:rsidRDefault="00BD0E3A">
            <w:pPr>
              <w:spacing w:line="240" w:lineRule="atLeast"/>
              <w:rPr>
                <w:sz w:val="24"/>
                <w:szCs w:val="24"/>
              </w:rPr>
            </w:pPr>
            <w:r>
              <w:rPr>
                <w:sz w:val="24"/>
                <w:szCs w:val="24"/>
              </w:rPr>
              <w:t>-</w:t>
            </w:r>
          </w:p>
        </w:tc>
        <w:tc>
          <w:tcPr>
            <w:tcW w:w="745" w:type="pct"/>
            <w:tcBorders>
              <w:top w:val="single" w:sz="4" w:space="0" w:color="auto"/>
              <w:left w:val="single" w:sz="4" w:space="0" w:color="auto"/>
              <w:bottom w:val="single" w:sz="4" w:space="0" w:color="auto"/>
              <w:right w:val="single" w:sz="4" w:space="0" w:color="auto"/>
            </w:tcBorders>
            <w:hideMark/>
          </w:tcPr>
          <w:p w14:paraId="00AB5680" w14:textId="77777777" w:rsidR="00BD0E3A" w:rsidRDefault="00BD0E3A">
            <w:pPr>
              <w:spacing w:line="240" w:lineRule="atLeast"/>
              <w:jc w:val="center"/>
              <w:rPr>
                <w:sz w:val="24"/>
                <w:szCs w:val="24"/>
              </w:rPr>
            </w:pPr>
            <w:r>
              <w:rPr>
                <w:sz w:val="24"/>
                <w:szCs w:val="24"/>
              </w:rPr>
              <w:t>43,0</w:t>
            </w:r>
          </w:p>
        </w:tc>
      </w:tr>
      <w:tr w:rsidR="00BD0E3A" w14:paraId="4EDA1EC0" w14:textId="77777777" w:rsidTr="00BD0E3A">
        <w:trPr>
          <w:trHeight w:val="386"/>
          <w:jc w:val="right"/>
        </w:trPr>
        <w:tc>
          <w:tcPr>
            <w:tcW w:w="138" w:type="pct"/>
            <w:tcBorders>
              <w:top w:val="single" w:sz="4" w:space="0" w:color="auto"/>
              <w:left w:val="single" w:sz="4" w:space="0" w:color="auto"/>
              <w:bottom w:val="single" w:sz="4" w:space="0" w:color="auto"/>
              <w:right w:val="single" w:sz="4" w:space="0" w:color="auto"/>
            </w:tcBorders>
            <w:hideMark/>
          </w:tcPr>
          <w:p w14:paraId="6184BC3B" w14:textId="77777777" w:rsidR="00BD0E3A" w:rsidRDefault="00BD0E3A">
            <w:pPr>
              <w:rPr>
                <w:sz w:val="24"/>
                <w:szCs w:val="24"/>
              </w:rPr>
            </w:pPr>
            <w:r>
              <w:rPr>
                <w:sz w:val="24"/>
                <w:szCs w:val="24"/>
              </w:rPr>
              <w:t>1.4.</w:t>
            </w:r>
          </w:p>
        </w:tc>
        <w:tc>
          <w:tcPr>
            <w:tcW w:w="1221" w:type="pct"/>
            <w:tcBorders>
              <w:top w:val="single" w:sz="4" w:space="0" w:color="auto"/>
              <w:left w:val="single" w:sz="4" w:space="0" w:color="auto"/>
              <w:bottom w:val="single" w:sz="4" w:space="0" w:color="auto"/>
              <w:right w:val="single" w:sz="4" w:space="0" w:color="auto"/>
            </w:tcBorders>
            <w:hideMark/>
          </w:tcPr>
          <w:p w14:paraId="3C3614BA" w14:textId="77777777" w:rsidR="00BD0E3A" w:rsidRDefault="00BD0E3A">
            <w:pPr>
              <w:spacing w:line="240" w:lineRule="atLeast"/>
              <w:ind w:left="26"/>
              <w:jc w:val="both"/>
              <w:rPr>
                <w:sz w:val="24"/>
                <w:szCs w:val="24"/>
              </w:rPr>
            </w:pPr>
            <w:r>
              <w:rPr>
                <w:sz w:val="24"/>
                <w:szCs w:val="24"/>
              </w:rPr>
              <w:t>Количество населения, вовлеченного в мероприятия по очистке берегов водных объектов (нарастающим итогом)</w:t>
            </w:r>
          </w:p>
        </w:tc>
        <w:tc>
          <w:tcPr>
            <w:tcW w:w="370" w:type="pct"/>
            <w:tcBorders>
              <w:top w:val="single" w:sz="4" w:space="0" w:color="auto"/>
              <w:left w:val="single" w:sz="4" w:space="0" w:color="auto"/>
              <w:bottom w:val="single" w:sz="4" w:space="0" w:color="auto"/>
              <w:right w:val="single" w:sz="4" w:space="0" w:color="auto"/>
            </w:tcBorders>
            <w:hideMark/>
          </w:tcPr>
          <w:p w14:paraId="01C5EFA0" w14:textId="77777777" w:rsidR="00BD0E3A" w:rsidRDefault="00BD0E3A">
            <w:pPr>
              <w:spacing w:line="240" w:lineRule="atLeast"/>
              <w:jc w:val="center"/>
              <w:rPr>
                <w:sz w:val="24"/>
                <w:szCs w:val="24"/>
              </w:rPr>
            </w:pPr>
            <w:r>
              <w:rPr>
                <w:sz w:val="24"/>
                <w:szCs w:val="24"/>
              </w:rPr>
              <w:t>тыс. человек</w:t>
            </w:r>
          </w:p>
        </w:tc>
        <w:tc>
          <w:tcPr>
            <w:tcW w:w="216" w:type="pct"/>
            <w:tcBorders>
              <w:top w:val="single" w:sz="4" w:space="0" w:color="auto"/>
              <w:left w:val="single" w:sz="4" w:space="0" w:color="auto"/>
              <w:bottom w:val="single" w:sz="4" w:space="0" w:color="auto"/>
              <w:right w:val="single" w:sz="4" w:space="0" w:color="auto"/>
            </w:tcBorders>
            <w:hideMark/>
          </w:tcPr>
          <w:p w14:paraId="21868E9D" w14:textId="77777777" w:rsidR="00BD0E3A" w:rsidRDefault="00BD0E3A">
            <w:pPr>
              <w:spacing w:line="240" w:lineRule="atLeast"/>
              <w:rPr>
                <w:sz w:val="24"/>
                <w:szCs w:val="24"/>
              </w:rPr>
            </w:pPr>
            <w:r>
              <w:rPr>
                <w:sz w:val="24"/>
                <w:szCs w:val="24"/>
              </w:rPr>
              <w:t>-</w:t>
            </w:r>
          </w:p>
        </w:tc>
        <w:tc>
          <w:tcPr>
            <w:tcW w:w="230" w:type="pct"/>
            <w:tcBorders>
              <w:top w:val="single" w:sz="4" w:space="0" w:color="auto"/>
              <w:left w:val="single" w:sz="4" w:space="0" w:color="auto"/>
              <w:bottom w:val="single" w:sz="4" w:space="0" w:color="auto"/>
              <w:right w:val="single" w:sz="4" w:space="0" w:color="auto"/>
            </w:tcBorders>
            <w:hideMark/>
          </w:tcPr>
          <w:p w14:paraId="4219ED70" w14:textId="77777777" w:rsidR="00BD0E3A" w:rsidRDefault="00BD0E3A">
            <w:pPr>
              <w:spacing w:line="240" w:lineRule="atLeast"/>
              <w:rPr>
                <w:sz w:val="24"/>
                <w:szCs w:val="24"/>
              </w:rPr>
            </w:pPr>
            <w:r>
              <w:rPr>
                <w:sz w:val="24"/>
                <w:szCs w:val="24"/>
              </w:rPr>
              <w:t>-</w:t>
            </w:r>
          </w:p>
        </w:tc>
        <w:tc>
          <w:tcPr>
            <w:tcW w:w="227" w:type="pct"/>
            <w:tcBorders>
              <w:top w:val="single" w:sz="4" w:space="0" w:color="auto"/>
              <w:left w:val="single" w:sz="4" w:space="0" w:color="auto"/>
              <w:bottom w:val="single" w:sz="4" w:space="0" w:color="auto"/>
              <w:right w:val="single" w:sz="4" w:space="0" w:color="auto"/>
            </w:tcBorders>
            <w:hideMark/>
          </w:tcPr>
          <w:p w14:paraId="77B6A858" w14:textId="77777777" w:rsidR="00BD0E3A" w:rsidRDefault="00BD0E3A">
            <w:pPr>
              <w:spacing w:line="240" w:lineRule="atLeast"/>
              <w:rPr>
                <w:sz w:val="24"/>
                <w:szCs w:val="24"/>
              </w:rPr>
            </w:pPr>
            <w:r>
              <w:rPr>
                <w:sz w:val="24"/>
                <w:szCs w:val="24"/>
              </w:rPr>
              <w:t>-</w:t>
            </w:r>
          </w:p>
        </w:tc>
        <w:tc>
          <w:tcPr>
            <w:tcW w:w="274" w:type="pct"/>
            <w:tcBorders>
              <w:top w:val="single" w:sz="4" w:space="0" w:color="auto"/>
              <w:left w:val="single" w:sz="4" w:space="0" w:color="auto"/>
              <w:bottom w:val="single" w:sz="4" w:space="0" w:color="auto"/>
              <w:right w:val="single" w:sz="4" w:space="0" w:color="auto"/>
            </w:tcBorders>
            <w:hideMark/>
          </w:tcPr>
          <w:p w14:paraId="35651CD3" w14:textId="77777777" w:rsidR="00BD0E3A" w:rsidRDefault="00BD0E3A">
            <w:pPr>
              <w:spacing w:line="240" w:lineRule="atLeast"/>
              <w:rPr>
                <w:sz w:val="24"/>
                <w:szCs w:val="24"/>
              </w:rPr>
            </w:pPr>
            <w:r>
              <w:rPr>
                <w:sz w:val="24"/>
                <w:szCs w:val="24"/>
              </w:rPr>
              <w:t>-</w:t>
            </w:r>
          </w:p>
        </w:tc>
        <w:tc>
          <w:tcPr>
            <w:tcW w:w="243" w:type="pct"/>
            <w:tcBorders>
              <w:top w:val="single" w:sz="4" w:space="0" w:color="auto"/>
              <w:left w:val="single" w:sz="4" w:space="0" w:color="auto"/>
              <w:bottom w:val="single" w:sz="4" w:space="0" w:color="auto"/>
              <w:right w:val="single" w:sz="4" w:space="0" w:color="auto"/>
            </w:tcBorders>
            <w:hideMark/>
          </w:tcPr>
          <w:p w14:paraId="030F9104" w14:textId="77777777" w:rsidR="00BD0E3A" w:rsidRDefault="00BD0E3A">
            <w:pPr>
              <w:spacing w:line="240" w:lineRule="atLeast"/>
              <w:rPr>
                <w:sz w:val="24"/>
                <w:szCs w:val="24"/>
              </w:rPr>
            </w:pPr>
            <w:r>
              <w:rPr>
                <w:sz w:val="24"/>
                <w:szCs w:val="24"/>
              </w:rPr>
              <w:t>-</w:t>
            </w:r>
          </w:p>
        </w:tc>
        <w:tc>
          <w:tcPr>
            <w:tcW w:w="236" w:type="pct"/>
            <w:tcBorders>
              <w:top w:val="single" w:sz="4" w:space="0" w:color="auto"/>
              <w:left w:val="single" w:sz="4" w:space="0" w:color="auto"/>
              <w:bottom w:val="single" w:sz="4" w:space="0" w:color="auto"/>
              <w:right w:val="single" w:sz="4" w:space="0" w:color="auto"/>
            </w:tcBorders>
            <w:hideMark/>
          </w:tcPr>
          <w:p w14:paraId="073AE913" w14:textId="77777777" w:rsidR="00BD0E3A" w:rsidRDefault="00BD0E3A">
            <w:pPr>
              <w:spacing w:line="240" w:lineRule="atLeast"/>
              <w:rPr>
                <w:sz w:val="24"/>
                <w:szCs w:val="24"/>
              </w:rPr>
            </w:pPr>
            <w:r>
              <w:rPr>
                <w:sz w:val="24"/>
                <w:szCs w:val="24"/>
              </w:rPr>
              <w:t>27,405</w:t>
            </w:r>
          </w:p>
        </w:tc>
        <w:tc>
          <w:tcPr>
            <w:tcW w:w="188" w:type="pct"/>
            <w:tcBorders>
              <w:top w:val="single" w:sz="4" w:space="0" w:color="auto"/>
              <w:left w:val="single" w:sz="4" w:space="0" w:color="auto"/>
              <w:bottom w:val="single" w:sz="4" w:space="0" w:color="auto"/>
              <w:right w:val="single" w:sz="4" w:space="0" w:color="auto"/>
            </w:tcBorders>
            <w:hideMark/>
          </w:tcPr>
          <w:p w14:paraId="7A0C2E3B" w14:textId="77777777" w:rsidR="00BD0E3A" w:rsidRDefault="00BD0E3A">
            <w:pPr>
              <w:spacing w:line="240" w:lineRule="atLeast"/>
              <w:rPr>
                <w:sz w:val="24"/>
                <w:szCs w:val="24"/>
              </w:rPr>
            </w:pPr>
            <w:r>
              <w:rPr>
                <w:sz w:val="24"/>
                <w:szCs w:val="24"/>
              </w:rPr>
              <w:t>-</w:t>
            </w:r>
          </w:p>
        </w:tc>
        <w:tc>
          <w:tcPr>
            <w:tcW w:w="177" w:type="pct"/>
            <w:tcBorders>
              <w:top w:val="single" w:sz="4" w:space="0" w:color="auto"/>
              <w:left w:val="single" w:sz="4" w:space="0" w:color="auto"/>
              <w:bottom w:val="single" w:sz="4" w:space="0" w:color="auto"/>
              <w:right w:val="single" w:sz="4" w:space="0" w:color="auto"/>
            </w:tcBorders>
            <w:hideMark/>
          </w:tcPr>
          <w:p w14:paraId="40568456" w14:textId="77777777" w:rsidR="00BD0E3A" w:rsidRDefault="00BD0E3A">
            <w:pPr>
              <w:spacing w:line="240" w:lineRule="atLeast"/>
              <w:rPr>
                <w:sz w:val="24"/>
                <w:szCs w:val="24"/>
              </w:rPr>
            </w:pPr>
            <w:r>
              <w:rPr>
                <w:sz w:val="24"/>
                <w:szCs w:val="24"/>
              </w:rPr>
              <w:t>-</w:t>
            </w:r>
          </w:p>
        </w:tc>
        <w:tc>
          <w:tcPr>
            <w:tcW w:w="257" w:type="pct"/>
            <w:tcBorders>
              <w:top w:val="single" w:sz="4" w:space="0" w:color="auto"/>
              <w:left w:val="single" w:sz="4" w:space="0" w:color="auto"/>
              <w:bottom w:val="single" w:sz="4" w:space="0" w:color="auto"/>
              <w:right w:val="single" w:sz="4" w:space="0" w:color="auto"/>
            </w:tcBorders>
            <w:hideMark/>
          </w:tcPr>
          <w:p w14:paraId="521FABFC" w14:textId="77777777" w:rsidR="00BD0E3A" w:rsidRDefault="00BD0E3A">
            <w:pPr>
              <w:spacing w:line="240" w:lineRule="atLeast"/>
              <w:rPr>
                <w:sz w:val="24"/>
                <w:szCs w:val="24"/>
              </w:rPr>
            </w:pPr>
            <w:r>
              <w:rPr>
                <w:sz w:val="24"/>
                <w:szCs w:val="24"/>
              </w:rPr>
              <w:t>29,154</w:t>
            </w:r>
          </w:p>
        </w:tc>
        <w:tc>
          <w:tcPr>
            <w:tcW w:w="191" w:type="pct"/>
            <w:tcBorders>
              <w:top w:val="single" w:sz="4" w:space="0" w:color="auto"/>
              <w:left w:val="single" w:sz="4" w:space="0" w:color="auto"/>
              <w:bottom w:val="single" w:sz="4" w:space="0" w:color="auto"/>
              <w:right w:val="single" w:sz="4" w:space="0" w:color="auto"/>
            </w:tcBorders>
            <w:hideMark/>
          </w:tcPr>
          <w:p w14:paraId="2415CD19" w14:textId="77777777" w:rsidR="00BD0E3A" w:rsidRDefault="00BD0E3A">
            <w:pPr>
              <w:spacing w:line="240" w:lineRule="atLeast"/>
              <w:rPr>
                <w:sz w:val="24"/>
                <w:szCs w:val="24"/>
              </w:rPr>
            </w:pPr>
            <w:r>
              <w:rPr>
                <w:sz w:val="24"/>
                <w:szCs w:val="24"/>
              </w:rPr>
              <w:t>-</w:t>
            </w:r>
          </w:p>
        </w:tc>
        <w:tc>
          <w:tcPr>
            <w:tcW w:w="287" w:type="pct"/>
            <w:tcBorders>
              <w:top w:val="single" w:sz="4" w:space="0" w:color="auto"/>
              <w:left w:val="single" w:sz="4" w:space="0" w:color="auto"/>
              <w:bottom w:val="single" w:sz="4" w:space="0" w:color="auto"/>
              <w:right w:val="single" w:sz="4" w:space="0" w:color="auto"/>
            </w:tcBorders>
            <w:hideMark/>
          </w:tcPr>
          <w:p w14:paraId="7369F6CB" w14:textId="77777777" w:rsidR="00BD0E3A" w:rsidRDefault="00BD0E3A">
            <w:pPr>
              <w:spacing w:line="240" w:lineRule="atLeast"/>
              <w:rPr>
                <w:sz w:val="24"/>
                <w:szCs w:val="24"/>
              </w:rPr>
            </w:pPr>
            <w:r>
              <w:rPr>
                <w:sz w:val="24"/>
                <w:szCs w:val="24"/>
              </w:rPr>
              <w:t>-</w:t>
            </w:r>
          </w:p>
        </w:tc>
        <w:tc>
          <w:tcPr>
            <w:tcW w:w="745" w:type="pct"/>
            <w:tcBorders>
              <w:top w:val="single" w:sz="4" w:space="0" w:color="auto"/>
              <w:left w:val="single" w:sz="4" w:space="0" w:color="auto"/>
              <w:bottom w:val="single" w:sz="4" w:space="0" w:color="auto"/>
              <w:right w:val="single" w:sz="4" w:space="0" w:color="auto"/>
            </w:tcBorders>
            <w:hideMark/>
          </w:tcPr>
          <w:p w14:paraId="432DCB39" w14:textId="77777777" w:rsidR="00BD0E3A" w:rsidRDefault="00BD0E3A">
            <w:pPr>
              <w:spacing w:line="240" w:lineRule="atLeast"/>
              <w:jc w:val="center"/>
              <w:rPr>
                <w:sz w:val="24"/>
                <w:szCs w:val="24"/>
              </w:rPr>
            </w:pPr>
            <w:r>
              <w:rPr>
                <w:sz w:val="24"/>
                <w:szCs w:val="24"/>
              </w:rPr>
              <w:t>29,154</w:t>
            </w:r>
          </w:p>
        </w:tc>
      </w:tr>
    </w:tbl>
    <w:p w14:paraId="20DA8BCF" w14:textId="77777777" w:rsidR="00BD0E3A" w:rsidRDefault="00BD0E3A" w:rsidP="00BD0E3A">
      <w:pPr>
        <w:jc w:val="center"/>
        <w:rPr>
          <w:sz w:val="24"/>
          <w:szCs w:val="24"/>
        </w:rPr>
      </w:pPr>
    </w:p>
    <w:p w14:paraId="28F8919B" w14:textId="77777777" w:rsidR="00BD0E3A" w:rsidRDefault="00BD0E3A" w:rsidP="00BD0E3A">
      <w:pPr>
        <w:spacing w:after="200" w:line="276" w:lineRule="auto"/>
        <w:jc w:val="center"/>
        <w:rPr>
          <w:rFonts w:eastAsia="Calibri"/>
          <w:lang w:eastAsia="en-US"/>
        </w:rPr>
      </w:pPr>
    </w:p>
    <w:bookmarkEnd w:id="6"/>
    <w:p w14:paraId="792DAF35" w14:textId="77777777" w:rsidR="00BD0E3A" w:rsidRDefault="00BD0E3A" w:rsidP="00BD0E3A">
      <w:pPr>
        <w:jc w:val="center"/>
        <w:rPr>
          <w:sz w:val="24"/>
          <w:szCs w:val="24"/>
        </w:rPr>
      </w:pPr>
    </w:p>
    <w:p w14:paraId="363F69BD" w14:textId="77777777" w:rsidR="00BD0E3A" w:rsidRDefault="00BD0E3A" w:rsidP="00352F4B">
      <w:pPr>
        <w:jc w:val="center"/>
        <w:rPr>
          <w:sz w:val="24"/>
          <w:szCs w:val="24"/>
        </w:rPr>
      </w:pPr>
    </w:p>
    <w:p w14:paraId="271D941F" w14:textId="77777777" w:rsidR="00876A07" w:rsidRDefault="00876A07" w:rsidP="00352F4B">
      <w:pPr>
        <w:jc w:val="center"/>
        <w:rPr>
          <w:sz w:val="24"/>
          <w:szCs w:val="24"/>
        </w:rPr>
      </w:pPr>
    </w:p>
    <w:p w14:paraId="38D3A38E" w14:textId="77777777" w:rsidR="00876A07" w:rsidRDefault="00876A07" w:rsidP="00352F4B">
      <w:pPr>
        <w:jc w:val="center"/>
        <w:rPr>
          <w:sz w:val="24"/>
          <w:szCs w:val="24"/>
        </w:rPr>
      </w:pPr>
    </w:p>
    <w:p w14:paraId="470A73A0" w14:textId="0A0AFF09" w:rsidR="00352F4B" w:rsidRDefault="00352F4B" w:rsidP="00352F4B">
      <w:pPr>
        <w:jc w:val="center"/>
        <w:rPr>
          <w:sz w:val="24"/>
          <w:szCs w:val="24"/>
        </w:rPr>
      </w:pPr>
      <w:r>
        <w:rPr>
          <w:sz w:val="24"/>
          <w:szCs w:val="24"/>
        </w:rPr>
        <w:lastRenderedPageBreak/>
        <w:t>5. Финансовое обеспечение муниципальной программы</w:t>
      </w:r>
    </w:p>
    <w:p w14:paraId="7702A48D" w14:textId="77777777" w:rsidR="00352F4B" w:rsidRDefault="00352F4B" w:rsidP="00352F4B">
      <w:pPr>
        <w:rPr>
          <w:rFonts w:eastAsia="Calibri"/>
          <w:sz w:val="24"/>
          <w:szCs w:val="24"/>
        </w:rPr>
      </w:pPr>
    </w:p>
    <w:tbl>
      <w:tblPr>
        <w:tblW w:w="15165" w:type="dxa"/>
        <w:jc w:val="right"/>
        <w:tblLayout w:type="fixed"/>
        <w:tblLook w:val="01E0" w:firstRow="1" w:lastRow="1" w:firstColumn="1" w:lastColumn="1" w:noHBand="0" w:noVBand="0"/>
      </w:tblPr>
      <w:tblGrid>
        <w:gridCol w:w="3826"/>
        <w:gridCol w:w="1275"/>
        <w:gridCol w:w="1275"/>
        <w:gridCol w:w="1276"/>
        <w:gridCol w:w="1417"/>
        <w:gridCol w:w="1418"/>
        <w:gridCol w:w="1418"/>
        <w:gridCol w:w="1275"/>
        <w:gridCol w:w="1985"/>
      </w:tblGrid>
      <w:tr w:rsidR="00352F4B" w14:paraId="0526B65E" w14:textId="77777777" w:rsidTr="00AB6623">
        <w:trPr>
          <w:trHeight w:val="343"/>
          <w:jc w:val="right"/>
        </w:trPr>
        <w:tc>
          <w:tcPr>
            <w:tcW w:w="3826" w:type="dxa"/>
            <w:vMerge w:val="restart"/>
            <w:tcBorders>
              <w:top w:val="single" w:sz="4" w:space="0" w:color="000000"/>
              <w:left w:val="single" w:sz="4" w:space="0" w:color="000000"/>
              <w:bottom w:val="single" w:sz="4" w:space="0" w:color="000000"/>
              <w:right w:val="single" w:sz="4" w:space="0" w:color="auto"/>
            </w:tcBorders>
            <w:hideMark/>
          </w:tcPr>
          <w:p w14:paraId="3B6FB6D9" w14:textId="77777777" w:rsidR="00352F4B" w:rsidRDefault="00352F4B">
            <w:pPr>
              <w:jc w:val="both"/>
              <w:rPr>
                <w:sz w:val="22"/>
                <w:szCs w:val="22"/>
              </w:rPr>
            </w:pPr>
            <w:r>
              <w:rPr>
                <w:sz w:val="22"/>
                <w:szCs w:val="22"/>
              </w:rPr>
              <w:t>Наименование муниципальной программы, структурного элемента, мероприятия (результата), источник финансового обеспечения</w:t>
            </w:r>
          </w:p>
        </w:tc>
        <w:tc>
          <w:tcPr>
            <w:tcW w:w="9354" w:type="dxa"/>
            <w:gridSpan w:val="7"/>
            <w:tcBorders>
              <w:top w:val="single" w:sz="4" w:space="0" w:color="auto"/>
              <w:left w:val="single" w:sz="4" w:space="0" w:color="auto"/>
              <w:bottom w:val="single" w:sz="4" w:space="0" w:color="auto"/>
              <w:right w:val="single" w:sz="4" w:space="0" w:color="auto"/>
            </w:tcBorders>
            <w:hideMark/>
          </w:tcPr>
          <w:p w14:paraId="47C685F6" w14:textId="77777777" w:rsidR="00352F4B" w:rsidRDefault="00352F4B">
            <w:pPr>
              <w:jc w:val="center"/>
              <w:rPr>
                <w:sz w:val="22"/>
                <w:szCs w:val="22"/>
              </w:rPr>
            </w:pPr>
            <w:r>
              <w:rPr>
                <w:sz w:val="22"/>
                <w:szCs w:val="22"/>
              </w:rPr>
              <w:t>Объем финансового обеспечения по годам, тыс. рублей</w:t>
            </w:r>
          </w:p>
        </w:tc>
        <w:tc>
          <w:tcPr>
            <w:tcW w:w="1985" w:type="dxa"/>
            <w:tcBorders>
              <w:top w:val="single" w:sz="4" w:space="0" w:color="auto"/>
              <w:left w:val="single" w:sz="4" w:space="0" w:color="auto"/>
              <w:bottom w:val="single" w:sz="4" w:space="0" w:color="auto"/>
              <w:right w:val="single" w:sz="4" w:space="0" w:color="auto"/>
            </w:tcBorders>
          </w:tcPr>
          <w:p w14:paraId="260E141F" w14:textId="77777777" w:rsidR="00352F4B" w:rsidRDefault="00352F4B">
            <w:pPr>
              <w:jc w:val="center"/>
              <w:rPr>
                <w:sz w:val="22"/>
                <w:szCs w:val="22"/>
              </w:rPr>
            </w:pPr>
          </w:p>
        </w:tc>
      </w:tr>
      <w:tr w:rsidR="00352F4B" w14:paraId="2A11E375" w14:textId="77777777" w:rsidTr="00AB6623">
        <w:trPr>
          <w:trHeight w:val="466"/>
          <w:jc w:val="right"/>
        </w:trPr>
        <w:tc>
          <w:tcPr>
            <w:tcW w:w="3826" w:type="dxa"/>
            <w:vMerge/>
            <w:tcBorders>
              <w:top w:val="single" w:sz="4" w:space="0" w:color="000000"/>
              <w:left w:val="single" w:sz="4" w:space="0" w:color="000000"/>
              <w:bottom w:val="single" w:sz="4" w:space="0" w:color="000000"/>
              <w:right w:val="single" w:sz="4" w:space="0" w:color="auto"/>
            </w:tcBorders>
            <w:vAlign w:val="center"/>
            <w:hideMark/>
          </w:tcPr>
          <w:p w14:paraId="392EE41A" w14:textId="77777777" w:rsidR="00352F4B" w:rsidRDefault="00352F4B">
            <w:pPr>
              <w:rPr>
                <w:sz w:val="22"/>
                <w:szCs w:val="22"/>
              </w:rPr>
            </w:pPr>
          </w:p>
        </w:tc>
        <w:tc>
          <w:tcPr>
            <w:tcW w:w="1275" w:type="dxa"/>
            <w:tcBorders>
              <w:top w:val="single" w:sz="4" w:space="0" w:color="auto"/>
              <w:left w:val="single" w:sz="4" w:space="0" w:color="000000"/>
              <w:bottom w:val="single" w:sz="4" w:space="0" w:color="000000"/>
              <w:right w:val="single" w:sz="4" w:space="0" w:color="000000"/>
            </w:tcBorders>
            <w:hideMark/>
          </w:tcPr>
          <w:p w14:paraId="56F19CE0" w14:textId="77777777" w:rsidR="00352F4B" w:rsidRDefault="00352F4B">
            <w:pPr>
              <w:jc w:val="center"/>
              <w:rPr>
                <w:sz w:val="22"/>
                <w:szCs w:val="22"/>
              </w:rPr>
            </w:pPr>
            <w:r>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hideMark/>
          </w:tcPr>
          <w:p w14:paraId="0E1C18A4" w14:textId="77777777" w:rsidR="00352F4B" w:rsidRDefault="00352F4B">
            <w:pPr>
              <w:jc w:val="center"/>
              <w:rPr>
                <w:sz w:val="22"/>
                <w:szCs w:val="22"/>
              </w:rPr>
            </w:pPr>
            <w:r>
              <w:rPr>
                <w:sz w:val="22"/>
                <w:szCs w:val="22"/>
              </w:rPr>
              <w:t>2025</w:t>
            </w:r>
          </w:p>
        </w:tc>
        <w:tc>
          <w:tcPr>
            <w:tcW w:w="1276" w:type="dxa"/>
            <w:tcBorders>
              <w:top w:val="single" w:sz="4" w:space="0" w:color="auto"/>
              <w:left w:val="single" w:sz="4" w:space="0" w:color="000000"/>
              <w:bottom w:val="single" w:sz="4" w:space="0" w:color="000000"/>
              <w:right w:val="single" w:sz="4" w:space="0" w:color="000000"/>
            </w:tcBorders>
            <w:hideMark/>
          </w:tcPr>
          <w:p w14:paraId="66EA0831" w14:textId="77777777" w:rsidR="00352F4B" w:rsidRDefault="00352F4B">
            <w:pPr>
              <w:jc w:val="center"/>
              <w:rPr>
                <w:sz w:val="22"/>
                <w:szCs w:val="22"/>
              </w:rPr>
            </w:pPr>
            <w:r>
              <w:rPr>
                <w:sz w:val="22"/>
                <w:szCs w:val="22"/>
              </w:rPr>
              <w:t>2026</w:t>
            </w:r>
          </w:p>
        </w:tc>
        <w:tc>
          <w:tcPr>
            <w:tcW w:w="1417" w:type="dxa"/>
            <w:tcBorders>
              <w:top w:val="single" w:sz="4" w:space="0" w:color="auto"/>
              <w:left w:val="single" w:sz="4" w:space="0" w:color="000000"/>
              <w:bottom w:val="single" w:sz="4" w:space="0" w:color="000000"/>
              <w:right w:val="single" w:sz="4" w:space="0" w:color="000000"/>
            </w:tcBorders>
            <w:hideMark/>
          </w:tcPr>
          <w:p w14:paraId="3B493DFB" w14:textId="77777777" w:rsidR="00352F4B" w:rsidRDefault="00352F4B">
            <w:pPr>
              <w:jc w:val="center"/>
              <w:rPr>
                <w:sz w:val="22"/>
                <w:szCs w:val="22"/>
              </w:rPr>
            </w:pPr>
            <w:r>
              <w:rPr>
                <w:sz w:val="22"/>
                <w:szCs w:val="22"/>
              </w:rPr>
              <w:t>2027</w:t>
            </w:r>
          </w:p>
        </w:tc>
        <w:tc>
          <w:tcPr>
            <w:tcW w:w="1418" w:type="dxa"/>
            <w:tcBorders>
              <w:top w:val="single" w:sz="4" w:space="0" w:color="auto"/>
              <w:left w:val="single" w:sz="4" w:space="0" w:color="000000"/>
              <w:bottom w:val="single" w:sz="4" w:space="0" w:color="000000"/>
              <w:right w:val="single" w:sz="4" w:space="0" w:color="000000"/>
            </w:tcBorders>
            <w:hideMark/>
          </w:tcPr>
          <w:p w14:paraId="03DB9B88" w14:textId="77777777" w:rsidR="00352F4B" w:rsidRDefault="00352F4B">
            <w:pPr>
              <w:jc w:val="center"/>
              <w:rPr>
                <w:sz w:val="22"/>
                <w:szCs w:val="22"/>
              </w:rPr>
            </w:pPr>
            <w:r>
              <w:rPr>
                <w:sz w:val="22"/>
                <w:szCs w:val="22"/>
              </w:rPr>
              <w:t>2028</w:t>
            </w:r>
          </w:p>
        </w:tc>
        <w:tc>
          <w:tcPr>
            <w:tcW w:w="1418" w:type="dxa"/>
            <w:tcBorders>
              <w:top w:val="single" w:sz="4" w:space="0" w:color="auto"/>
              <w:left w:val="single" w:sz="4" w:space="0" w:color="000000"/>
              <w:bottom w:val="single" w:sz="4" w:space="0" w:color="000000"/>
              <w:right w:val="single" w:sz="4" w:space="0" w:color="000000"/>
            </w:tcBorders>
            <w:hideMark/>
          </w:tcPr>
          <w:p w14:paraId="1AEA5F9D" w14:textId="77777777" w:rsidR="00352F4B" w:rsidRDefault="00352F4B">
            <w:pPr>
              <w:jc w:val="center"/>
              <w:rPr>
                <w:sz w:val="22"/>
                <w:szCs w:val="22"/>
              </w:rPr>
            </w:pPr>
            <w:r>
              <w:rPr>
                <w:sz w:val="22"/>
                <w:szCs w:val="22"/>
              </w:rPr>
              <w:t>2029</w:t>
            </w:r>
          </w:p>
        </w:tc>
        <w:tc>
          <w:tcPr>
            <w:tcW w:w="1275" w:type="dxa"/>
            <w:tcBorders>
              <w:top w:val="single" w:sz="4" w:space="0" w:color="auto"/>
              <w:left w:val="single" w:sz="4" w:space="0" w:color="000000"/>
              <w:bottom w:val="single" w:sz="4" w:space="0" w:color="000000"/>
              <w:right w:val="single" w:sz="4" w:space="0" w:color="000000"/>
            </w:tcBorders>
            <w:hideMark/>
          </w:tcPr>
          <w:p w14:paraId="2C62CE26" w14:textId="77777777" w:rsidR="00352F4B" w:rsidRDefault="00352F4B">
            <w:pPr>
              <w:jc w:val="center"/>
              <w:rPr>
                <w:sz w:val="22"/>
                <w:szCs w:val="22"/>
              </w:rPr>
            </w:pPr>
            <w:r>
              <w:rPr>
                <w:sz w:val="22"/>
                <w:szCs w:val="22"/>
              </w:rPr>
              <w:t>2030</w:t>
            </w:r>
          </w:p>
        </w:tc>
        <w:tc>
          <w:tcPr>
            <w:tcW w:w="1985" w:type="dxa"/>
            <w:tcBorders>
              <w:top w:val="single" w:sz="4" w:space="0" w:color="auto"/>
              <w:left w:val="single" w:sz="4" w:space="0" w:color="000000"/>
              <w:bottom w:val="single" w:sz="4" w:space="0" w:color="000000"/>
              <w:right w:val="single" w:sz="4" w:space="0" w:color="000000"/>
            </w:tcBorders>
            <w:hideMark/>
          </w:tcPr>
          <w:p w14:paraId="658B3F8D" w14:textId="77777777" w:rsidR="00352F4B" w:rsidRDefault="00352F4B">
            <w:pPr>
              <w:jc w:val="center"/>
              <w:rPr>
                <w:sz w:val="22"/>
                <w:szCs w:val="22"/>
              </w:rPr>
            </w:pPr>
            <w:r>
              <w:rPr>
                <w:sz w:val="22"/>
                <w:szCs w:val="22"/>
              </w:rPr>
              <w:t>Всего</w:t>
            </w:r>
          </w:p>
        </w:tc>
      </w:tr>
      <w:tr w:rsidR="00352F4B" w14:paraId="63B197FD" w14:textId="77777777" w:rsidTr="00AB6623">
        <w:trPr>
          <w:trHeight w:val="260"/>
          <w:jc w:val="right"/>
        </w:trPr>
        <w:tc>
          <w:tcPr>
            <w:tcW w:w="3826" w:type="dxa"/>
            <w:tcBorders>
              <w:top w:val="single" w:sz="4" w:space="0" w:color="000000"/>
              <w:left w:val="single" w:sz="4" w:space="0" w:color="000000"/>
              <w:bottom w:val="single" w:sz="4" w:space="0" w:color="000000"/>
              <w:right w:val="nil"/>
            </w:tcBorders>
            <w:hideMark/>
          </w:tcPr>
          <w:p w14:paraId="0B4FD42D" w14:textId="77777777" w:rsidR="00352F4B" w:rsidRDefault="00352F4B">
            <w:pPr>
              <w:jc w:val="both"/>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hideMark/>
          </w:tcPr>
          <w:p w14:paraId="108B7F91" w14:textId="77777777" w:rsidR="00352F4B" w:rsidRDefault="00352F4B">
            <w:pPr>
              <w:jc w:val="center"/>
              <w:rPr>
                <w:sz w:val="22"/>
                <w:szCs w:val="22"/>
              </w:rPr>
            </w:pPr>
            <w:r>
              <w:rPr>
                <w:sz w:val="22"/>
                <w:szCs w:val="22"/>
              </w:rPr>
              <w:t>2</w:t>
            </w:r>
          </w:p>
        </w:tc>
        <w:tc>
          <w:tcPr>
            <w:tcW w:w="1275" w:type="dxa"/>
            <w:tcBorders>
              <w:top w:val="single" w:sz="4" w:space="0" w:color="000000"/>
              <w:left w:val="single" w:sz="4" w:space="0" w:color="000000"/>
              <w:bottom w:val="single" w:sz="4" w:space="0" w:color="000000"/>
              <w:right w:val="single" w:sz="4" w:space="0" w:color="000000"/>
            </w:tcBorders>
            <w:hideMark/>
          </w:tcPr>
          <w:p w14:paraId="52A9A083" w14:textId="77777777" w:rsidR="00352F4B" w:rsidRDefault="00352F4B">
            <w:pPr>
              <w:jc w:val="center"/>
              <w:rPr>
                <w:sz w:val="22"/>
                <w:szCs w:val="22"/>
              </w:rPr>
            </w:pPr>
            <w:r>
              <w:rPr>
                <w:sz w:val="22"/>
                <w:szCs w:val="22"/>
              </w:rPr>
              <w:t>3</w:t>
            </w:r>
          </w:p>
        </w:tc>
        <w:tc>
          <w:tcPr>
            <w:tcW w:w="1276" w:type="dxa"/>
            <w:tcBorders>
              <w:top w:val="single" w:sz="4" w:space="0" w:color="000000"/>
              <w:left w:val="single" w:sz="4" w:space="0" w:color="000000"/>
              <w:bottom w:val="single" w:sz="4" w:space="0" w:color="000000"/>
              <w:right w:val="single" w:sz="4" w:space="0" w:color="000000"/>
            </w:tcBorders>
            <w:hideMark/>
          </w:tcPr>
          <w:p w14:paraId="507F9C54" w14:textId="77777777" w:rsidR="00352F4B" w:rsidRDefault="00352F4B">
            <w:pPr>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right w:val="single" w:sz="4" w:space="0" w:color="000000"/>
            </w:tcBorders>
            <w:hideMark/>
          </w:tcPr>
          <w:p w14:paraId="4A9D1B15" w14:textId="77777777" w:rsidR="00352F4B" w:rsidRDefault="00352F4B">
            <w:pPr>
              <w:jc w:val="center"/>
              <w:rPr>
                <w:sz w:val="22"/>
                <w:szCs w:val="22"/>
              </w:rPr>
            </w:pPr>
            <w:r>
              <w:rPr>
                <w:sz w:val="22"/>
                <w:szCs w:val="22"/>
              </w:rPr>
              <w:t>5</w:t>
            </w:r>
          </w:p>
        </w:tc>
        <w:tc>
          <w:tcPr>
            <w:tcW w:w="1418" w:type="dxa"/>
            <w:tcBorders>
              <w:top w:val="single" w:sz="4" w:space="0" w:color="000000"/>
              <w:left w:val="single" w:sz="4" w:space="0" w:color="000000"/>
              <w:bottom w:val="single" w:sz="4" w:space="0" w:color="000000"/>
              <w:right w:val="single" w:sz="4" w:space="0" w:color="000000"/>
            </w:tcBorders>
            <w:hideMark/>
          </w:tcPr>
          <w:p w14:paraId="0824C2EF" w14:textId="77777777" w:rsidR="00352F4B" w:rsidRDefault="00352F4B">
            <w:pPr>
              <w:jc w:val="center"/>
              <w:rPr>
                <w:sz w:val="22"/>
                <w:szCs w:val="22"/>
              </w:rPr>
            </w:pPr>
            <w:r>
              <w:rPr>
                <w:sz w:val="22"/>
                <w:szCs w:val="22"/>
              </w:rPr>
              <w:t>6</w:t>
            </w:r>
          </w:p>
        </w:tc>
        <w:tc>
          <w:tcPr>
            <w:tcW w:w="1418" w:type="dxa"/>
            <w:tcBorders>
              <w:top w:val="single" w:sz="4" w:space="0" w:color="000000"/>
              <w:left w:val="single" w:sz="4" w:space="0" w:color="000000"/>
              <w:bottom w:val="single" w:sz="4" w:space="0" w:color="000000"/>
              <w:right w:val="single" w:sz="4" w:space="0" w:color="000000"/>
            </w:tcBorders>
            <w:hideMark/>
          </w:tcPr>
          <w:p w14:paraId="0556F730" w14:textId="77777777" w:rsidR="00352F4B" w:rsidRDefault="00352F4B">
            <w:pPr>
              <w:jc w:val="center"/>
              <w:rPr>
                <w:sz w:val="22"/>
                <w:szCs w:val="22"/>
              </w:rPr>
            </w:pPr>
            <w:r>
              <w:rPr>
                <w:sz w:val="22"/>
                <w:szCs w:val="22"/>
              </w:rPr>
              <w:t>7</w:t>
            </w:r>
          </w:p>
        </w:tc>
        <w:tc>
          <w:tcPr>
            <w:tcW w:w="1275" w:type="dxa"/>
            <w:tcBorders>
              <w:top w:val="single" w:sz="4" w:space="0" w:color="000000"/>
              <w:left w:val="single" w:sz="4" w:space="0" w:color="000000"/>
              <w:bottom w:val="single" w:sz="4" w:space="0" w:color="000000"/>
              <w:right w:val="single" w:sz="4" w:space="0" w:color="000000"/>
            </w:tcBorders>
            <w:hideMark/>
          </w:tcPr>
          <w:p w14:paraId="74558DED" w14:textId="77777777" w:rsidR="00352F4B" w:rsidRDefault="00352F4B">
            <w:pPr>
              <w:jc w:val="center"/>
              <w:rPr>
                <w:sz w:val="22"/>
                <w:szCs w:val="22"/>
              </w:rPr>
            </w:pPr>
            <w:r>
              <w:rPr>
                <w:sz w:val="22"/>
                <w:szCs w:val="22"/>
              </w:rPr>
              <w:t>8</w:t>
            </w:r>
          </w:p>
        </w:tc>
        <w:tc>
          <w:tcPr>
            <w:tcW w:w="1985" w:type="dxa"/>
            <w:tcBorders>
              <w:top w:val="single" w:sz="4" w:space="0" w:color="000000"/>
              <w:left w:val="single" w:sz="4" w:space="0" w:color="000000"/>
              <w:bottom w:val="single" w:sz="4" w:space="0" w:color="000000"/>
              <w:right w:val="single" w:sz="4" w:space="0" w:color="000000"/>
            </w:tcBorders>
            <w:hideMark/>
          </w:tcPr>
          <w:p w14:paraId="1132C4B9" w14:textId="77777777" w:rsidR="00352F4B" w:rsidRDefault="00352F4B">
            <w:pPr>
              <w:jc w:val="center"/>
              <w:rPr>
                <w:sz w:val="22"/>
                <w:szCs w:val="22"/>
              </w:rPr>
            </w:pPr>
            <w:r>
              <w:rPr>
                <w:sz w:val="22"/>
                <w:szCs w:val="22"/>
              </w:rPr>
              <w:t>9</w:t>
            </w:r>
          </w:p>
        </w:tc>
      </w:tr>
      <w:tr w:rsidR="00352F4B" w14:paraId="1CF44B1B" w14:textId="77777777" w:rsidTr="00AB6623">
        <w:trPr>
          <w:trHeight w:val="359"/>
          <w:jc w:val="right"/>
        </w:trPr>
        <w:tc>
          <w:tcPr>
            <w:tcW w:w="3826" w:type="dxa"/>
            <w:tcBorders>
              <w:top w:val="single" w:sz="4" w:space="0" w:color="000000"/>
              <w:left w:val="single" w:sz="4" w:space="0" w:color="000000"/>
              <w:bottom w:val="single" w:sz="4" w:space="0" w:color="000000"/>
              <w:right w:val="nil"/>
            </w:tcBorders>
            <w:hideMark/>
          </w:tcPr>
          <w:p w14:paraId="2F20BA40" w14:textId="77777777" w:rsidR="00352F4B" w:rsidRDefault="00352F4B">
            <w:pPr>
              <w:jc w:val="both"/>
              <w:rPr>
                <w:b/>
                <w:sz w:val="22"/>
                <w:szCs w:val="22"/>
              </w:rPr>
            </w:pPr>
            <w:r>
              <w:rPr>
                <w:b/>
                <w:sz w:val="22"/>
                <w:szCs w:val="22"/>
              </w:rPr>
              <w:t>Муниципальная программа (всего),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14:paraId="1595EDF6" w14:textId="3B1FBC8D" w:rsidR="000E0A2B" w:rsidRPr="00A41FB2" w:rsidRDefault="000E0A2B">
            <w:pPr>
              <w:rPr>
                <w:b/>
                <w:sz w:val="22"/>
                <w:szCs w:val="22"/>
              </w:rPr>
            </w:pPr>
            <w:r w:rsidRPr="00A41FB2">
              <w:rPr>
                <w:b/>
                <w:sz w:val="22"/>
                <w:szCs w:val="22"/>
              </w:rPr>
              <w:t>324 </w:t>
            </w:r>
            <w:r w:rsidR="00E472F9" w:rsidRPr="00A41FB2">
              <w:rPr>
                <w:b/>
                <w:sz w:val="22"/>
                <w:szCs w:val="22"/>
              </w:rPr>
              <w:t>296</w:t>
            </w:r>
            <w:r w:rsidRPr="00A41FB2">
              <w:rPr>
                <w:b/>
                <w:sz w:val="22"/>
                <w:szCs w:val="22"/>
              </w:rPr>
              <w:t>,3</w:t>
            </w:r>
          </w:p>
        </w:tc>
        <w:tc>
          <w:tcPr>
            <w:tcW w:w="1275" w:type="dxa"/>
            <w:tcBorders>
              <w:top w:val="single" w:sz="4" w:space="0" w:color="000000"/>
              <w:left w:val="single" w:sz="4" w:space="0" w:color="000000"/>
              <w:bottom w:val="single" w:sz="4" w:space="0" w:color="000000"/>
              <w:right w:val="single" w:sz="4" w:space="0" w:color="000000"/>
            </w:tcBorders>
            <w:hideMark/>
          </w:tcPr>
          <w:p w14:paraId="33D6BF80" w14:textId="77777777" w:rsidR="00352F4B" w:rsidRPr="00A41FB2" w:rsidRDefault="00352F4B">
            <w:pPr>
              <w:rPr>
                <w:b/>
                <w:sz w:val="22"/>
                <w:szCs w:val="22"/>
              </w:rPr>
            </w:pPr>
            <w:r w:rsidRPr="00A41FB2">
              <w:rPr>
                <w:b/>
                <w:sz w:val="22"/>
                <w:szCs w:val="22"/>
              </w:rPr>
              <w:t>107 108,4</w:t>
            </w:r>
          </w:p>
        </w:tc>
        <w:tc>
          <w:tcPr>
            <w:tcW w:w="1276" w:type="dxa"/>
            <w:tcBorders>
              <w:top w:val="single" w:sz="4" w:space="0" w:color="000000"/>
              <w:left w:val="single" w:sz="4" w:space="0" w:color="000000"/>
              <w:bottom w:val="single" w:sz="4" w:space="0" w:color="000000"/>
              <w:right w:val="single" w:sz="4" w:space="0" w:color="000000"/>
            </w:tcBorders>
            <w:hideMark/>
          </w:tcPr>
          <w:p w14:paraId="507D4FC4" w14:textId="77777777" w:rsidR="00352F4B" w:rsidRPr="00A41FB2" w:rsidRDefault="00352F4B">
            <w:pPr>
              <w:rPr>
                <w:b/>
                <w:sz w:val="22"/>
                <w:szCs w:val="22"/>
              </w:rPr>
            </w:pPr>
            <w:r w:rsidRPr="00A41FB2">
              <w:rPr>
                <w:b/>
                <w:sz w:val="22"/>
                <w:szCs w:val="22"/>
              </w:rPr>
              <w:t>107 108,4</w:t>
            </w:r>
          </w:p>
        </w:tc>
        <w:tc>
          <w:tcPr>
            <w:tcW w:w="1417" w:type="dxa"/>
            <w:tcBorders>
              <w:top w:val="single" w:sz="4" w:space="0" w:color="000000"/>
              <w:left w:val="single" w:sz="4" w:space="0" w:color="000000"/>
              <w:bottom w:val="single" w:sz="4" w:space="0" w:color="000000"/>
              <w:right w:val="single" w:sz="4" w:space="0" w:color="000000"/>
            </w:tcBorders>
            <w:hideMark/>
          </w:tcPr>
          <w:p w14:paraId="7269E9DE" w14:textId="77777777" w:rsidR="00352F4B" w:rsidRPr="00A41FB2" w:rsidRDefault="00352F4B">
            <w:pPr>
              <w:rPr>
                <w:b/>
                <w:sz w:val="22"/>
                <w:szCs w:val="22"/>
              </w:rPr>
            </w:pPr>
            <w:r w:rsidRPr="00A41FB2">
              <w:rPr>
                <w:b/>
                <w:sz w:val="22"/>
                <w:szCs w:val="22"/>
              </w:rPr>
              <w:t>97,6</w:t>
            </w:r>
          </w:p>
        </w:tc>
        <w:tc>
          <w:tcPr>
            <w:tcW w:w="1418" w:type="dxa"/>
            <w:tcBorders>
              <w:top w:val="single" w:sz="4" w:space="0" w:color="000000"/>
              <w:left w:val="single" w:sz="4" w:space="0" w:color="000000"/>
              <w:bottom w:val="single" w:sz="4" w:space="0" w:color="000000"/>
              <w:right w:val="single" w:sz="4" w:space="0" w:color="000000"/>
            </w:tcBorders>
            <w:hideMark/>
          </w:tcPr>
          <w:p w14:paraId="643DD76B" w14:textId="77777777" w:rsidR="00352F4B" w:rsidRPr="00A41FB2" w:rsidRDefault="00352F4B">
            <w:pPr>
              <w:rPr>
                <w:sz w:val="22"/>
                <w:szCs w:val="22"/>
              </w:rPr>
            </w:pPr>
            <w:r w:rsidRPr="00A41FB2">
              <w:rPr>
                <w:b/>
                <w:sz w:val="22"/>
                <w:szCs w:val="22"/>
              </w:rPr>
              <w:t>97,6</w:t>
            </w:r>
          </w:p>
        </w:tc>
        <w:tc>
          <w:tcPr>
            <w:tcW w:w="1418" w:type="dxa"/>
            <w:tcBorders>
              <w:top w:val="single" w:sz="4" w:space="0" w:color="000000"/>
              <w:left w:val="single" w:sz="4" w:space="0" w:color="000000"/>
              <w:bottom w:val="single" w:sz="4" w:space="0" w:color="000000"/>
              <w:right w:val="single" w:sz="4" w:space="0" w:color="000000"/>
            </w:tcBorders>
            <w:hideMark/>
          </w:tcPr>
          <w:p w14:paraId="337E01C2" w14:textId="77777777" w:rsidR="00352F4B" w:rsidRPr="00A41FB2" w:rsidRDefault="00352F4B">
            <w:pPr>
              <w:rPr>
                <w:sz w:val="22"/>
                <w:szCs w:val="22"/>
              </w:rPr>
            </w:pPr>
            <w:r w:rsidRPr="00A41FB2">
              <w:rPr>
                <w:b/>
                <w:sz w:val="22"/>
                <w:szCs w:val="22"/>
              </w:rPr>
              <w:t>97,6</w:t>
            </w:r>
          </w:p>
        </w:tc>
        <w:tc>
          <w:tcPr>
            <w:tcW w:w="1275" w:type="dxa"/>
            <w:tcBorders>
              <w:top w:val="single" w:sz="4" w:space="0" w:color="000000"/>
              <w:left w:val="single" w:sz="4" w:space="0" w:color="000000"/>
              <w:bottom w:val="single" w:sz="4" w:space="0" w:color="000000"/>
              <w:right w:val="single" w:sz="4" w:space="0" w:color="000000"/>
            </w:tcBorders>
            <w:hideMark/>
          </w:tcPr>
          <w:p w14:paraId="041639CF" w14:textId="77777777" w:rsidR="00352F4B" w:rsidRPr="00A41FB2" w:rsidRDefault="00352F4B">
            <w:pPr>
              <w:rPr>
                <w:sz w:val="22"/>
                <w:szCs w:val="22"/>
              </w:rPr>
            </w:pPr>
            <w:r w:rsidRPr="00A41FB2">
              <w:rPr>
                <w:b/>
                <w:sz w:val="22"/>
                <w:szCs w:val="22"/>
              </w:rPr>
              <w:t>97,6</w:t>
            </w:r>
          </w:p>
        </w:tc>
        <w:tc>
          <w:tcPr>
            <w:tcW w:w="1985" w:type="dxa"/>
            <w:tcBorders>
              <w:top w:val="single" w:sz="4" w:space="0" w:color="000000"/>
              <w:left w:val="single" w:sz="4" w:space="0" w:color="000000"/>
              <w:bottom w:val="single" w:sz="4" w:space="0" w:color="000000"/>
              <w:right w:val="single" w:sz="4" w:space="0" w:color="000000"/>
            </w:tcBorders>
            <w:hideMark/>
          </w:tcPr>
          <w:p w14:paraId="63B474DE" w14:textId="276F399F" w:rsidR="004F3E60" w:rsidRPr="00A41FB2" w:rsidRDefault="004F3E60">
            <w:pPr>
              <w:rPr>
                <w:b/>
                <w:sz w:val="22"/>
                <w:szCs w:val="22"/>
              </w:rPr>
            </w:pPr>
            <w:bookmarkStart w:id="8" w:name="_Hlk158813180"/>
            <w:r w:rsidRPr="00A41FB2">
              <w:rPr>
                <w:b/>
                <w:sz w:val="22"/>
                <w:szCs w:val="22"/>
              </w:rPr>
              <w:t>538 </w:t>
            </w:r>
            <w:r w:rsidR="00E472F9" w:rsidRPr="00A41FB2">
              <w:rPr>
                <w:b/>
                <w:sz w:val="22"/>
                <w:szCs w:val="22"/>
              </w:rPr>
              <w:t>903</w:t>
            </w:r>
            <w:r w:rsidRPr="00A41FB2">
              <w:rPr>
                <w:b/>
                <w:sz w:val="22"/>
                <w:szCs w:val="22"/>
              </w:rPr>
              <w:t>,5</w:t>
            </w:r>
            <w:bookmarkEnd w:id="8"/>
          </w:p>
        </w:tc>
      </w:tr>
      <w:tr w:rsidR="00352F4B" w14:paraId="391C5E20" w14:textId="77777777" w:rsidTr="00AB6623">
        <w:trPr>
          <w:trHeight w:val="457"/>
          <w:jc w:val="right"/>
        </w:trPr>
        <w:tc>
          <w:tcPr>
            <w:tcW w:w="3826" w:type="dxa"/>
            <w:tcBorders>
              <w:top w:val="single" w:sz="4" w:space="0" w:color="000000"/>
              <w:left w:val="single" w:sz="4" w:space="0" w:color="000000"/>
              <w:bottom w:val="single" w:sz="4" w:space="0" w:color="000000"/>
              <w:right w:val="nil"/>
            </w:tcBorders>
            <w:hideMark/>
          </w:tcPr>
          <w:p w14:paraId="62F21835" w14:textId="77777777" w:rsidR="00352F4B" w:rsidRDefault="00352F4B">
            <w:pPr>
              <w:jc w:val="both"/>
              <w:rPr>
                <w:b/>
                <w:sz w:val="22"/>
                <w:szCs w:val="22"/>
              </w:rPr>
            </w:pPr>
            <w:r>
              <w:rPr>
                <w:b/>
                <w:sz w:val="22"/>
                <w:szCs w:val="22"/>
              </w:rPr>
              <w:t>бюджет автономного округа</w:t>
            </w:r>
          </w:p>
        </w:tc>
        <w:tc>
          <w:tcPr>
            <w:tcW w:w="1275" w:type="dxa"/>
            <w:tcBorders>
              <w:top w:val="single" w:sz="4" w:space="0" w:color="000000"/>
              <w:left w:val="single" w:sz="4" w:space="0" w:color="000000"/>
              <w:bottom w:val="single" w:sz="4" w:space="0" w:color="000000"/>
              <w:right w:val="single" w:sz="4" w:space="0" w:color="000000"/>
            </w:tcBorders>
            <w:hideMark/>
          </w:tcPr>
          <w:p w14:paraId="7C979B71" w14:textId="77777777" w:rsidR="00352F4B" w:rsidRPr="00A41FB2" w:rsidRDefault="00352F4B">
            <w:pPr>
              <w:jc w:val="both"/>
              <w:rPr>
                <w:b/>
                <w:sz w:val="22"/>
                <w:szCs w:val="22"/>
              </w:rPr>
            </w:pPr>
            <w:r w:rsidRPr="00A41FB2">
              <w:rPr>
                <w:b/>
                <w:sz w:val="22"/>
                <w:szCs w:val="22"/>
              </w:rPr>
              <w:t>118,7</w:t>
            </w:r>
          </w:p>
        </w:tc>
        <w:tc>
          <w:tcPr>
            <w:tcW w:w="1275" w:type="dxa"/>
            <w:tcBorders>
              <w:top w:val="single" w:sz="4" w:space="0" w:color="000000"/>
              <w:left w:val="single" w:sz="4" w:space="0" w:color="000000"/>
              <w:bottom w:val="single" w:sz="4" w:space="0" w:color="000000"/>
              <w:right w:val="single" w:sz="4" w:space="0" w:color="000000"/>
            </w:tcBorders>
            <w:hideMark/>
          </w:tcPr>
          <w:p w14:paraId="5F33375C" w14:textId="77777777" w:rsidR="00352F4B" w:rsidRPr="00A41FB2" w:rsidRDefault="00352F4B">
            <w:pPr>
              <w:jc w:val="both"/>
              <w:rPr>
                <w:b/>
                <w:sz w:val="22"/>
                <w:szCs w:val="22"/>
              </w:rPr>
            </w:pPr>
            <w:r w:rsidRPr="00A41FB2">
              <w:rPr>
                <w:b/>
                <w:sz w:val="22"/>
                <w:szCs w:val="22"/>
              </w:rPr>
              <w:t>118,8</w:t>
            </w:r>
          </w:p>
        </w:tc>
        <w:tc>
          <w:tcPr>
            <w:tcW w:w="1276" w:type="dxa"/>
            <w:tcBorders>
              <w:top w:val="single" w:sz="4" w:space="0" w:color="000000"/>
              <w:left w:val="single" w:sz="4" w:space="0" w:color="000000"/>
              <w:bottom w:val="single" w:sz="4" w:space="0" w:color="000000"/>
              <w:right w:val="single" w:sz="4" w:space="0" w:color="000000"/>
            </w:tcBorders>
            <w:hideMark/>
          </w:tcPr>
          <w:p w14:paraId="4ADFA142" w14:textId="77777777" w:rsidR="00352F4B" w:rsidRPr="00A41FB2" w:rsidRDefault="00352F4B">
            <w:pPr>
              <w:jc w:val="both"/>
              <w:rPr>
                <w:b/>
                <w:sz w:val="22"/>
                <w:szCs w:val="22"/>
              </w:rPr>
            </w:pPr>
            <w:r w:rsidRPr="00A41FB2">
              <w:rPr>
                <w:b/>
                <w:sz w:val="22"/>
                <w:szCs w:val="22"/>
              </w:rPr>
              <w:t>118,8</w:t>
            </w:r>
          </w:p>
        </w:tc>
        <w:tc>
          <w:tcPr>
            <w:tcW w:w="1417" w:type="dxa"/>
            <w:tcBorders>
              <w:top w:val="single" w:sz="4" w:space="0" w:color="000000"/>
              <w:left w:val="single" w:sz="4" w:space="0" w:color="000000"/>
              <w:bottom w:val="single" w:sz="4" w:space="0" w:color="000000"/>
              <w:right w:val="single" w:sz="4" w:space="0" w:color="000000"/>
            </w:tcBorders>
            <w:hideMark/>
          </w:tcPr>
          <w:p w14:paraId="003A3CD8" w14:textId="77777777" w:rsidR="00352F4B" w:rsidRPr="00A41FB2" w:rsidRDefault="00352F4B">
            <w:pPr>
              <w:rPr>
                <w:b/>
                <w:sz w:val="22"/>
                <w:szCs w:val="22"/>
              </w:rPr>
            </w:pPr>
            <w:r w:rsidRPr="00A41FB2">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553CD21B" w14:textId="77777777" w:rsidR="00352F4B" w:rsidRPr="00A41FB2" w:rsidRDefault="00352F4B">
            <w:pPr>
              <w:rPr>
                <w:b/>
                <w:sz w:val="22"/>
                <w:szCs w:val="22"/>
              </w:rPr>
            </w:pPr>
            <w:r w:rsidRPr="00A41FB2">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19553306" w14:textId="77777777" w:rsidR="00352F4B" w:rsidRPr="00A41FB2" w:rsidRDefault="00352F4B">
            <w:pPr>
              <w:rPr>
                <w:b/>
                <w:sz w:val="22"/>
                <w:szCs w:val="22"/>
              </w:rPr>
            </w:pPr>
            <w:r w:rsidRPr="00A41FB2">
              <w:rPr>
                <w:b/>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14:paraId="74932D8A" w14:textId="77777777" w:rsidR="00352F4B" w:rsidRPr="00A41FB2" w:rsidRDefault="00352F4B">
            <w:pPr>
              <w:rPr>
                <w:b/>
                <w:sz w:val="22"/>
                <w:szCs w:val="22"/>
              </w:rPr>
            </w:pPr>
            <w:r w:rsidRPr="00A41FB2">
              <w:rPr>
                <w:b/>
                <w:sz w:val="22"/>
                <w:szCs w:val="22"/>
              </w:rPr>
              <w:t>0,0</w:t>
            </w:r>
          </w:p>
        </w:tc>
        <w:tc>
          <w:tcPr>
            <w:tcW w:w="1985" w:type="dxa"/>
            <w:tcBorders>
              <w:top w:val="single" w:sz="4" w:space="0" w:color="000000"/>
              <w:left w:val="single" w:sz="4" w:space="0" w:color="000000"/>
              <w:bottom w:val="single" w:sz="4" w:space="0" w:color="000000"/>
              <w:right w:val="single" w:sz="4" w:space="0" w:color="000000"/>
            </w:tcBorders>
            <w:hideMark/>
          </w:tcPr>
          <w:p w14:paraId="4D470875" w14:textId="77777777" w:rsidR="00352F4B" w:rsidRPr="00A41FB2" w:rsidRDefault="00352F4B">
            <w:pPr>
              <w:rPr>
                <w:b/>
                <w:sz w:val="22"/>
                <w:szCs w:val="22"/>
              </w:rPr>
            </w:pPr>
            <w:r w:rsidRPr="00A41FB2">
              <w:rPr>
                <w:b/>
                <w:sz w:val="22"/>
                <w:szCs w:val="22"/>
              </w:rPr>
              <w:t>356,3</w:t>
            </w:r>
          </w:p>
        </w:tc>
      </w:tr>
      <w:tr w:rsidR="00352F4B" w14:paraId="1D05FA6D" w14:textId="77777777" w:rsidTr="00AB6623">
        <w:trPr>
          <w:trHeight w:val="457"/>
          <w:jc w:val="right"/>
        </w:trPr>
        <w:tc>
          <w:tcPr>
            <w:tcW w:w="3826" w:type="dxa"/>
            <w:tcBorders>
              <w:top w:val="single" w:sz="4" w:space="0" w:color="000000"/>
              <w:left w:val="single" w:sz="4" w:space="0" w:color="000000"/>
              <w:bottom w:val="single" w:sz="4" w:space="0" w:color="000000"/>
              <w:right w:val="nil"/>
            </w:tcBorders>
            <w:hideMark/>
          </w:tcPr>
          <w:p w14:paraId="1053C180" w14:textId="77777777" w:rsidR="00352F4B" w:rsidRDefault="00352F4B">
            <w:pPr>
              <w:jc w:val="both"/>
              <w:rPr>
                <w:b/>
                <w:sz w:val="22"/>
                <w:szCs w:val="22"/>
              </w:rPr>
            </w:pPr>
            <w:r>
              <w:rPr>
                <w:b/>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14:paraId="78331719" w14:textId="7F4D4F1C" w:rsidR="000E0A2B" w:rsidRPr="00A41FB2" w:rsidRDefault="000E0A2B">
            <w:pPr>
              <w:rPr>
                <w:b/>
                <w:sz w:val="22"/>
                <w:szCs w:val="22"/>
              </w:rPr>
            </w:pPr>
            <w:r w:rsidRPr="00A41FB2">
              <w:rPr>
                <w:b/>
                <w:sz w:val="22"/>
                <w:szCs w:val="22"/>
              </w:rPr>
              <w:t>324 </w:t>
            </w:r>
            <w:r w:rsidR="009C2369" w:rsidRPr="00A41FB2">
              <w:rPr>
                <w:b/>
                <w:sz w:val="22"/>
                <w:szCs w:val="22"/>
              </w:rPr>
              <w:t>177</w:t>
            </w:r>
            <w:r w:rsidRPr="00A41FB2">
              <w:rPr>
                <w:b/>
                <w:sz w:val="22"/>
                <w:szCs w:val="22"/>
              </w:rPr>
              <w:t>,6</w:t>
            </w:r>
          </w:p>
        </w:tc>
        <w:tc>
          <w:tcPr>
            <w:tcW w:w="1275" w:type="dxa"/>
            <w:tcBorders>
              <w:top w:val="single" w:sz="4" w:space="0" w:color="000000"/>
              <w:left w:val="single" w:sz="4" w:space="0" w:color="000000"/>
              <w:bottom w:val="single" w:sz="4" w:space="0" w:color="000000"/>
              <w:right w:val="single" w:sz="4" w:space="0" w:color="000000"/>
            </w:tcBorders>
            <w:hideMark/>
          </w:tcPr>
          <w:p w14:paraId="5B0A24D9" w14:textId="77777777" w:rsidR="00352F4B" w:rsidRPr="00A41FB2" w:rsidRDefault="00352F4B">
            <w:pPr>
              <w:rPr>
                <w:b/>
                <w:sz w:val="22"/>
                <w:szCs w:val="22"/>
              </w:rPr>
            </w:pPr>
            <w:r w:rsidRPr="00A41FB2">
              <w:rPr>
                <w:b/>
                <w:sz w:val="22"/>
                <w:szCs w:val="22"/>
              </w:rPr>
              <w:t>106 989,6</w:t>
            </w:r>
          </w:p>
        </w:tc>
        <w:tc>
          <w:tcPr>
            <w:tcW w:w="1276" w:type="dxa"/>
            <w:tcBorders>
              <w:top w:val="single" w:sz="4" w:space="0" w:color="000000"/>
              <w:left w:val="single" w:sz="4" w:space="0" w:color="000000"/>
              <w:bottom w:val="single" w:sz="4" w:space="0" w:color="000000"/>
              <w:right w:val="single" w:sz="4" w:space="0" w:color="000000"/>
            </w:tcBorders>
            <w:hideMark/>
          </w:tcPr>
          <w:p w14:paraId="2F3481F5" w14:textId="77777777" w:rsidR="00352F4B" w:rsidRPr="00A41FB2" w:rsidRDefault="00352F4B">
            <w:pPr>
              <w:rPr>
                <w:b/>
                <w:sz w:val="22"/>
                <w:szCs w:val="22"/>
              </w:rPr>
            </w:pPr>
            <w:r w:rsidRPr="00A41FB2">
              <w:rPr>
                <w:b/>
                <w:sz w:val="22"/>
                <w:szCs w:val="22"/>
              </w:rPr>
              <w:t>106 989,6</w:t>
            </w:r>
          </w:p>
        </w:tc>
        <w:tc>
          <w:tcPr>
            <w:tcW w:w="1417" w:type="dxa"/>
            <w:tcBorders>
              <w:top w:val="single" w:sz="4" w:space="0" w:color="000000"/>
              <w:left w:val="single" w:sz="4" w:space="0" w:color="000000"/>
              <w:bottom w:val="single" w:sz="4" w:space="0" w:color="000000"/>
              <w:right w:val="single" w:sz="4" w:space="0" w:color="000000"/>
            </w:tcBorders>
            <w:hideMark/>
          </w:tcPr>
          <w:p w14:paraId="0C6A67C7" w14:textId="77777777" w:rsidR="00352F4B" w:rsidRPr="00A41FB2" w:rsidRDefault="00352F4B">
            <w:pPr>
              <w:rPr>
                <w:b/>
                <w:sz w:val="22"/>
                <w:szCs w:val="22"/>
              </w:rPr>
            </w:pPr>
            <w:r w:rsidRPr="00A41FB2">
              <w:rPr>
                <w:b/>
                <w:sz w:val="22"/>
                <w:szCs w:val="22"/>
              </w:rPr>
              <w:t>97,6</w:t>
            </w:r>
          </w:p>
        </w:tc>
        <w:tc>
          <w:tcPr>
            <w:tcW w:w="1418" w:type="dxa"/>
            <w:tcBorders>
              <w:top w:val="single" w:sz="4" w:space="0" w:color="000000"/>
              <w:left w:val="single" w:sz="4" w:space="0" w:color="000000"/>
              <w:bottom w:val="single" w:sz="4" w:space="0" w:color="000000"/>
              <w:right w:val="single" w:sz="4" w:space="0" w:color="000000"/>
            </w:tcBorders>
            <w:hideMark/>
          </w:tcPr>
          <w:p w14:paraId="691BF39D" w14:textId="77777777" w:rsidR="00352F4B" w:rsidRPr="00A41FB2" w:rsidRDefault="00352F4B">
            <w:pPr>
              <w:rPr>
                <w:b/>
                <w:sz w:val="22"/>
                <w:szCs w:val="22"/>
              </w:rPr>
            </w:pPr>
            <w:r w:rsidRPr="00A41FB2">
              <w:rPr>
                <w:b/>
                <w:sz w:val="22"/>
                <w:szCs w:val="22"/>
              </w:rPr>
              <w:t>97,6</w:t>
            </w:r>
          </w:p>
        </w:tc>
        <w:tc>
          <w:tcPr>
            <w:tcW w:w="1418" w:type="dxa"/>
            <w:tcBorders>
              <w:top w:val="single" w:sz="4" w:space="0" w:color="000000"/>
              <w:left w:val="single" w:sz="4" w:space="0" w:color="000000"/>
              <w:bottom w:val="single" w:sz="4" w:space="0" w:color="000000"/>
              <w:right w:val="single" w:sz="4" w:space="0" w:color="000000"/>
            </w:tcBorders>
            <w:hideMark/>
          </w:tcPr>
          <w:p w14:paraId="705DC252" w14:textId="77777777" w:rsidR="00352F4B" w:rsidRPr="00A41FB2" w:rsidRDefault="00352F4B">
            <w:pPr>
              <w:rPr>
                <w:b/>
                <w:sz w:val="22"/>
                <w:szCs w:val="22"/>
              </w:rPr>
            </w:pPr>
            <w:r w:rsidRPr="00A41FB2">
              <w:rPr>
                <w:b/>
                <w:sz w:val="22"/>
                <w:szCs w:val="22"/>
              </w:rPr>
              <w:t>97,6</w:t>
            </w:r>
          </w:p>
        </w:tc>
        <w:tc>
          <w:tcPr>
            <w:tcW w:w="1275" w:type="dxa"/>
            <w:tcBorders>
              <w:top w:val="single" w:sz="4" w:space="0" w:color="000000"/>
              <w:left w:val="single" w:sz="4" w:space="0" w:color="000000"/>
              <w:bottom w:val="single" w:sz="4" w:space="0" w:color="000000"/>
              <w:right w:val="single" w:sz="4" w:space="0" w:color="000000"/>
            </w:tcBorders>
            <w:hideMark/>
          </w:tcPr>
          <w:p w14:paraId="57F4C065" w14:textId="77777777" w:rsidR="00352F4B" w:rsidRPr="00A41FB2" w:rsidRDefault="00352F4B">
            <w:pPr>
              <w:rPr>
                <w:b/>
                <w:sz w:val="22"/>
                <w:szCs w:val="22"/>
              </w:rPr>
            </w:pPr>
            <w:r w:rsidRPr="00A41FB2">
              <w:rPr>
                <w:b/>
                <w:sz w:val="22"/>
                <w:szCs w:val="22"/>
              </w:rPr>
              <w:t>97,6</w:t>
            </w:r>
          </w:p>
        </w:tc>
        <w:tc>
          <w:tcPr>
            <w:tcW w:w="1985" w:type="dxa"/>
            <w:tcBorders>
              <w:top w:val="single" w:sz="4" w:space="0" w:color="000000"/>
              <w:left w:val="single" w:sz="4" w:space="0" w:color="000000"/>
              <w:bottom w:val="single" w:sz="4" w:space="0" w:color="000000"/>
              <w:right w:val="single" w:sz="4" w:space="0" w:color="000000"/>
            </w:tcBorders>
            <w:hideMark/>
          </w:tcPr>
          <w:p w14:paraId="6385BF3A" w14:textId="402D04CE" w:rsidR="000E0A2B" w:rsidRPr="00A41FB2" w:rsidRDefault="000E0A2B">
            <w:pPr>
              <w:rPr>
                <w:b/>
                <w:sz w:val="22"/>
                <w:szCs w:val="22"/>
              </w:rPr>
            </w:pPr>
            <w:r w:rsidRPr="00A41FB2">
              <w:rPr>
                <w:b/>
                <w:sz w:val="22"/>
                <w:szCs w:val="22"/>
              </w:rPr>
              <w:t>538 </w:t>
            </w:r>
            <w:r w:rsidR="00E472F9" w:rsidRPr="00A41FB2">
              <w:rPr>
                <w:b/>
                <w:sz w:val="22"/>
                <w:szCs w:val="22"/>
              </w:rPr>
              <w:t>547,2</w:t>
            </w:r>
          </w:p>
        </w:tc>
      </w:tr>
      <w:tr w:rsidR="00352F4B" w14:paraId="43D1DA95" w14:textId="77777777" w:rsidTr="00AB6623">
        <w:trPr>
          <w:trHeight w:val="417"/>
          <w:jc w:val="right"/>
        </w:trPr>
        <w:tc>
          <w:tcPr>
            <w:tcW w:w="3826" w:type="dxa"/>
            <w:tcBorders>
              <w:top w:val="single" w:sz="4" w:space="0" w:color="000000"/>
              <w:left w:val="single" w:sz="4" w:space="0" w:color="000000"/>
              <w:bottom w:val="single" w:sz="4" w:space="0" w:color="000000"/>
              <w:right w:val="nil"/>
            </w:tcBorders>
            <w:vAlign w:val="center"/>
            <w:hideMark/>
          </w:tcPr>
          <w:p w14:paraId="0964DFB9" w14:textId="77777777" w:rsidR="00352F4B" w:rsidRDefault="00352F4B">
            <w:pPr>
              <w:tabs>
                <w:tab w:val="left" w:pos="464"/>
              </w:tabs>
              <w:rPr>
                <w:b/>
                <w:sz w:val="22"/>
                <w:szCs w:val="22"/>
              </w:rPr>
            </w:pPr>
            <w:r>
              <w:rPr>
                <w:b/>
                <w:color w:val="000000"/>
                <w:sz w:val="22"/>
                <w:szCs w:val="22"/>
              </w:rPr>
              <w:t>объем налоговых расходов (справочно)</w:t>
            </w:r>
          </w:p>
        </w:tc>
        <w:tc>
          <w:tcPr>
            <w:tcW w:w="1275" w:type="dxa"/>
            <w:tcBorders>
              <w:top w:val="single" w:sz="4" w:space="0" w:color="000000"/>
              <w:left w:val="single" w:sz="4" w:space="0" w:color="000000"/>
              <w:bottom w:val="single" w:sz="4" w:space="0" w:color="000000"/>
              <w:right w:val="single" w:sz="4" w:space="0" w:color="000000"/>
            </w:tcBorders>
            <w:hideMark/>
          </w:tcPr>
          <w:p w14:paraId="7DE7718D" w14:textId="77777777" w:rsidR="00352F4B" w:rsidRPr="00BE437F" w:rsidRDefault="00352F4B">
            <w:pPr>
              <w:rPr>
                <w:b/>
                <w:bCs/>
                <w:sz w:val="22"/>
                <w:szCs w:val="22"/>
              </w:rPr>
            </w:pPr>
            <w:r w:rsidRPr="00BE437F">
              <w:rPr>
                <w:b/>
                <w:color w:val="000000"/>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14:paraId="32FC3B04" w14:textId="77777777" w:rsidR="00352F4B" w:rsidRPr="00BE437F" w:rsidRDefault="00352F4B">
            <w:pPr>
              <w:rPr>
                <w:b/>
                <w:bCs/>
                <w:sz w:val="22"/>
                <w:szCs w:val="22"/>
              </w:rPr>
            </w:pPr>
            <w:r w:rsidRPr="00BE437F">
              <w:rPr>
                <w:b/>
                <w:color w:val="000000"/>
                <w:sz w:val="22"/>
                <w:szCs w:val="22"/>
              </w:rPr>
              <w:t>0,0</w:t>
            </w:r>
          </w:p>
        </w:tc>
        <w:tc>
          <w:tcPr>
            <w:tcW w:w="1276" w:type="dxa"/>
            <w:tcBorders>
              <w:top w:val="single" w:sz="4" w:space="0" w:color="000000"/>
              <w:left w:val="single" w:sz="4" w:space="0" w:color="000000"/>
              <w:bottom w:val="single" w:sz="4" w:space="0" w:color="000000"/>
              <w:right w:val="single" w:sz="4" w:space="0" w:color="000000"/>
            </w:tcBorders>
            <w:hideMark/>
          </w:tcPr>
          <w:p w14:paraId="1170C79F" w14:textId="77777777" w:rsidR="00352F4B" w:rsidRPr="00BE437F" w:rsidRDefault="00352F4B">
            <w:pPr>
              <w:rPr>
                <w:b/>
                <w:bCs/>
                <w:sz w:val="22"/>
                <w:szCs w:val="22"/>
              </w:rPr>
            </w:pPr>
            <w:r w:rsidRPr="00BE437F">
              <w:rPr>
                <w:b/>
                <w:color w:val="000000"/>
                <w:sz w:val="22"/>
                <w:szCs w:val="22"/>
              </w:rPr>
              <w:t>0,0</w:t>
            </w:r>
          </w:p>
        </w:tc>
        <w:tc>
          <w:tcPr>
            <w:tcW w:w="1417" w:type="dxa"/>
            <w:tcBorders>
              <w:top w:val="single" w:sz="4" w:space="0" w:color="000000"/>
              <w:left w:val="single" w:sz="4" w:space="0" w:color="000000"/>
              <w:bottom w:val="single" w:sz="4" w:space="0" w:color="000000"/>
              <w:right w:val="single" w:sz="4" w:space="0" w:color="000000"/>
            </w:tcBorders>
            <w:hideMark/>
          </w:tcPr>
          <w:p w14:paraId="2EA6D6F6" w14:textId="77777777" w:rsidR="00352F4B" w:rsidRPr="00BE437F" w:rsidRDefault="00352F4B">
            <w:pPr>
              <w:rPr>
                <w:b/>
                <w:bCs/>
                <w:sz w:val="22"/>
                <w:szCs w:val="22"/>
              </w:rPr>
            </w:pPr>
            <w:r w:rsidRPr="00BE437F">
              <w:rPr>
                <w:b/>
                <w:color w:val="000000"/>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519157AF" w14:textId="77777777" w:rsidR="00352F4B" w:rsidRPr="00BE437F" w:rsidRDefault="00352F4B">
            <w:pPr>
              <w:rPr>
                <w:b/>
                <w:bCs/>
                <w:sz w:val="22"/>
                <w:szCs w:val="22"/>
              </w:rPr>
            </w:pPr>
            <w:r w:rsidRPr="00BE437F">
              <w:rPr>
                <w:b/>
                <w:color w:val="000000"/>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4FDDB6E1" w14:textId="77777777" w:rsidR="00352F4B" w:rsidRPr="00BE437F" w:rsidRDefault="00352F4B">
            <w:pPr>
              <w:rPr>
                <w:b/>
                <w:bCs/>
                <w:sz w:val="22"/>
                <w:szCs w:val="22"/>
              </w:rPr>
            </w:pPr>
            <w:r w:rsidRPr="00BE437F">
              <w:rPr>
                <w:b/>
                <w:color w:val="000000"/>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14:paraId="07BDBB92" w14:textId="77777777" w:rsidR="00352F4B" w:rsidRPr="00BE437F" w:rsidRDefault="00352F4B">
            <w:pPr>
              <w:rPr>
                <w:b/>
                <w:bCs/>
                <w:sz w:val="22"/>
                <w:szCs w:val="22"/>
              </w:rPr>
            </w:pPr>
            <w:r w:rsidRPr="00BE437F">
              <w:rPr>
                <w:b/>
                <w:color w:val="000000"/>
                <w:sz w:val="22"/>
                <w:szCs w:val="22"/>
              </w:rPr>
              <w:t>0,0</w:t>
            </w:r>
          </w:p>
        </w:tc>
        <w:tc>
          <w:tcPr>
            <w:tcW w:w="1985" w:type="dxa"/>
            <w:tcBorders>
              <w:top w:val="single" w:sz="4" w:space="0" w:color="000000"/>
              <w:left w:val="single" w:sz="4" w:space="0" w:color="000000"/>
              <w:bottom w:val="single" w:sz="4" w:space="0" w:color="000000"/>
              <w:right w:val="single" w:sz="4" w:space="0" w:color="000000"/>
            </w:tcBorders>
            <w:hideMark/>
          </w:tcPr>
          <w:p w14:paraId="14D17DC0" w14:textId="77777777" w:rsidR="00352F4B" w:rsidRPr="00BE437F" w:rsidRDefault="00352F4B">
            <w:pPr>
              <w:rPr>
                <w:b/>
                <w:bCs/>
                <w:sz w:val="22"/>
                <w:szCs w:val="22"/>
              </w:rPr>
            </w:pPr>
            <w:r w:rsidRPr="00BE437F">
              <w:rPr>
                <w:b/>
                <w:color w:val="000000"/>
                <w:sz w:val="22"/>
                <w:szCs w:val="22"/>
              </w:rPr>
              <w:t>0,0</w:t>
            </w:r>
          </w:p>
        </w:tc>
      </w:tr>
      <w:tr w:rsidR="00352F4B" w14:paraId="59D6EEE8" w14:textId="77777777" w:rsidTr="00AB6623">
        <w:trPr>
          <w:trHeight w:val="417"/>
          <w:jc w:val="right"/>
        </w:trPr>
        <w:tc>
          <w:tcPr>
            <w:tcW w:w="3826" w:type="dxa"/>
            <w:tcBorders>
              <w:top w:val="single" w:sz="4" w:space="0" w:color="000000"/>
              <w:left w:val="single" w:sz="4" w:space="0" w:color="000000"/>
              <w:bottom w:val="single" w:sz="4" w:space="0" w:color="000000"/>
              <w:right w:val="nil"/>
            </w:tcBorders>
            <w:hideMark/>
          </w:tcPr>
          <w:p w14:paraId="64BB69EE" w14:textId="77777777" w:rsidR="00352F4B" w:rsidRDefault="00352F4B" w:rsidP="00352F4B">
            <w:pPr>
              <w:pStyle w:val="afffff2"/>
              <w:numPr>
                <w:ilvl w:val="1"/>
                <w:numId w:val="27"/>
              </w:numPr>
              <w:tabs>
                <w:tab w:val="left" w:pos="464"/>
              </w:tabs>
              <w:spacing w:line="240" w:lineRule="auto"/>
              <w:ind w:left="0" w:firstLine="0"/>
              <w:rPr>
                <w:b/>
                <w:sz w:val="22"/>
                <w:szCs w:val="22"/>
              </w:rPr>
            </w:pPr>
            <w:r>
              <w:rPr>
                <w:b/>
                <w:sz w:val="22"/>
                <w:szCs w:val="22"/>
              </w:rPr>
              <w:t>Региональный проект «Сохранение уникальных водных объектов» (всего),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14:paraId="04DBCD92" w14:textId="77777777" w:rsidR="00352F4B" w:rsidRDefault="00352F4B">
            <w:pPr>
              <w:rPr>
                <w:b/>
                <w:bCs/>
                <w:sz w:val="22"/>
                <w:szCs w:val="22"/>
              </w:rPr>
            </w:pPr>
            <w:r>
              <w:rPr>
                <w:b/>
                <w:bCs/>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14:paraId="7F6A020C" w14:textId="77777777" w:rsidR="00352F4B" w:rsidRDefault="00352F4B">
            <w:pPr>
              <w:rPr>
                <w:b/>
                <w:bCs/>
                <w:sz w:val="22"/>
                <w:szCs w:val="22"/>
              </w:rPr>
            </w:pPr>
            <w:r>
              <w:rPr>
                <w:b/>
                <w:bCs/>
                <w:sz w:val="22"/>
                <w:szCs w:val="22"/>
              </w:rPr>
              <w:t>0,0</w:t>
            </w:r>
          </w:p>
        </w:tc>
        <w:tc>
          <w:tcPr>
            <w:tcW w:w="1276" w:type="dxa"/>
            <w:tcBorders>
              <w:top w:val="single" w:sz="4" w:space="0" w:color="000000"/>
              <w:left w:val="single" w:sz="4" w:space="0" w:color="000000"/>
              <w:bottom w:val="single" w:sz="4" w:space="0" w:color="000000"/>
              <w:right w:val="single" w:sz="4" w:space="0" w:color="000000"/>
            </w:tcBorders>
            <w:hideMark/>
          </w:tcPr>
          <w:p w14:paraId="20DD866A" w14:textId="77777777" w:rsidR="00352F4B" w:rsidRDefault="00352F4B">
            <w:pPr>
              <w:rPr>
                <w:b/>
                <w:bCs/>
                <w:sz w:val="22"/>
                <w:szCs w:val="22"/>
              </w:rPr>
            </w:pPr>
            <w:r>
              <w:rPr>
                <w:b/>
                <w:bCs/>
                <w:sz w:val="22"/>
                <w:szCs w:val="22"/>
              </w:rPr>
              <w:t>0,0</w:t>
            </w:r>
          </w:p>
        </w:tc>
        <w:tc>
          <w:tcPr>
            <w:tcW w:w="1417" w:type="dxa"/>
            <w:tcBorders>
              <w:top w:val="single" w:sz="4" w:space="0" w:color="000000"/>
              <w:left w:val="single" w:sz="4" w:space="0" w:color="000000"/>
              <w:bottom w:val="single" w:sz="4" w:space="0" w:color="000000"/>
              <w:right w:val="single" w:sz="4" w:space="0" w:color="000000"/>
            </w:tcBorders>
            <w:hideMark/>
          </w:tcPr>
          <w:p w14:paraId="6D7A5451" w14:textId="77777777" w:rsidR="00352F4B" w:rsidRDefault="00352F4B">
            <w:pP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09019008" w14:textId="77777777" w:rsidR="00352F4B" w:rsidRDefault="00352F4B">
            <w:pP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1BFF25E6" w14:textId="77777777" w:rsidR="00352F4B" w:rsidRDefault="00352F4B">
            <w:pPr>
              <w:rPr>
                <w:b/>
                <w:bCs/>
                <w:sz w:val="22"/>
                <w:szCs w:val="22"/>
              </w:rPr>
            </w:pPr>
            <w:r>
              <w:rPr>
                <w:b/>
                <w:bCs/>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14:paraId="265DBBBA" w14:textId="77777777" w:rsidR="00352F4B" w:rsidRDefault="00352F4B">
            <w:pPr>
              <w:rPr>
                <w:b/>
                <w:bCs/>
                <w:sz w:val="22"/>
                <w:szCs w:val="22"/>
              </w:rPr>
            </w:pPr>
            <w:r>
              <w:rPr>
                <w:b/>
                <w:bCs/>
                <w:sz w:val="22"/>
                <w:szCs w:val="22"/>
              </w:rPr>
              <w:t>0,0</w:t>
            </w:r>
          </w:p>
        </w:tc>
        <w:tc>
          <w:tcPr>
            <w:tcW w:w="1985" w:type="dxa"/>
            <w:tcBorders>
              <w:top w:val="single" w:sz="4" w:space="0" w:color="000000"/>
              <w:left w:val="single" w:sz="4" w:space="0" w:color="000000"/>
              <w:bottom w:val="single" w:sz="4" w:space="0" w:color="000000"/>
              <w:right w:val="single" w:sz="4" w:space="0" w:color="000000"/>
            </w:tcBorders>
            <w:hideMark/>
          </w:tcPr>
          <w:p w14:paraId="74F799DF" w14:textId="77777777" w:rsidR="00352F4B" w:rsidRDefault="00352F4B">
            <w:pPr>
              <w:rPr>
                <w:b/>
                <w:bCs/>
                <w:sz w:val="22"/>
                <w:szCs w:val="22"/>
              </w:rPr>
            </w:pPr>
            <w:r>
              <w:rPr>
                <w:b/>
                <w:bCs/>
                <w:sz w:val="22"/>
                <w:szCs w:val="22"/>
              </w:rPr>
              <w:t>0,0</w:t>
            </w:r>
          </w:p>
        </w:tc>
      </w:tr>
      <w:tr w:rsidR="00352F4B" w14:paraId="60CBBE46" w14:textId="77777777" w:rsidTr="00AB6623">
        <w:trPr>
          <w:trHeight w:val="298"/>
          <w:jc w:val="right"/>
        </w:trPr>
        <w:tc>
          <w:tcPr>
            <w:tcW w:w="3826" w:type="dxa"/>
            <w:tcBorders>
              <w:top w:val="single" w:sz="4" w:space="0" w:color="000000"/>
              <w:left w:val="single" w:sz="4" w:space="0" w:color="000000"/>
              <w:bottom w:val="single" w:sz="4" w:space="0" w:color="000000"/>
              <w:right w:val="nil"/>
            </w:tcBorders>
            <w:hideMark/>
          </w:tcPr>
          <w:p w14:paraId="25980D87" w14:textId="77777777" w:rsidR="00352F4B" w:rsidRDefault="00352F4B">
            <w:pPr>
              <w:jc w:val="both"/>
              <w:rPr>
                <w:sz w:val="22"/>
                <w:szCs w:val="22"/>
              </w:rPr>
            </w:pPr>
            <w:r>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14:paraId="554BC650" w14:textId="77777777" w:rsidR="00352F4B" w:rsidRDefault="00352F4B">
            <w:pP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14:paraId="5703D5D6" w14:textId="77777777" w:rsidR="00352F4B" w:rsidRDefault="00352F4B">
            <w:pPr>
              <w:rPr>
                <w:sz w:val="22"/>
                <w:szCs w:val="22"/>
              </w:rPr>
            </w:pPr>
            <w:r>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hideMark/>
          </w:tcPr>
          <w:p w14:paraId="492F465D" w14:textId="77777777" w:rsidR="00352F4B" w:rsidRDefault="00352F4B">
            <w:pPr>
              <w:rPr>
                <w:sz w:val="22"/>
                <w:szCs w:val="22"/>
              </w:rPr>
            </w:pPr>
            <w:r>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hideMark/>
          </w:tcPr>
          <w:p w14:paraId="35AB2C89" w14:textId="77777777" w:rsidR="00352F4B" w:rsidRDefault="00352F4B">
            <w:pPr>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02D859F1" w14:textId="77777777" w:rsidR="00352F4B" w:rsidRDefault="00352F4B">
            <w:pPr>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40FF21AE" w14:textId="77777777" w:rsidR="00352F4B" w:rsidRDefault="00352F4B">
            <w:pP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14:paraId="16BBF3B9" w14:textId="77777777" w:rsidR="00352F4B" w:rsidRDefault="00352F4B">
            <w:pPr>
              <w:rPr>
                <w:sz w:val="22"/>
                <w:szCs w:val="22"/>
              </w:rPr>
            </w:pPr>
            <w:r>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hideMark/>
          </w:tcPr>
          <w:p w14:paraId="4381ACB7" w14:textId="77777777" w:rsidR="00352F4B" w:rsidRDefault="00352F4B">
            <w:pPr>
              <w:rPr>
                <w:sz w:val="22"/>
                <w:szCs w:val="22"/>
              </w:rPr>
            </w:pPr>
            <w:r>
              <w:rPr>
                <w:sz w:val="22"/>
                <w:szCs w:val="22"/>
              </w:rPr>
              <w:t>0,0</w:t>
            </w:r>
          </w:p>
        </w:tc>
      </w:tr>
      <w:tr w:rsidR="00352F4B" w14:paraId="4D677D8E" w14:textId="77777777" w:rsidTr="00AB6623">
        <w:trPr>
          <w:trHeight w:val="298"/>
          <w:jc w:val="right"/>
        </w:trPr>
        <w:tc>
          <w:tcPr>
            <w:tcW w:w="3826" w:type="dxa"/>
            <w:tcBorders>
              <w:top w:val="single" w:sz="4" w:space="0" w:color="000000"/>
              <w:left w:val="single" w:sz="4" w:space="0" w:color="000000"/>
              <w:bottom w:val="single" w:sz="4" w:space="0" w:color="000000"/>
              <w:right w:val="nil"/>
            </w:tcBorders>
            <w:hideMark/>
          </w:tcPr>
          <w:p w14:paraId="034F5C73" w14:textId="77777777" w:rsidR="00352F4B" w:rsidRDefault="00352F4B">
            <w:pPr>
              <w:tabs>
                <w:tab w:val="left" w:pos="464"/>
              </w:tabs>
              <w:jc w:val="both"/>
              <w:rPr>
                <w:b/>
                <w:sz w:val="22"/>
                <w:szCs w:val="22"/>
              </w:rPr>
            </w:pPr>
            <w:r>
              <w:rPr>
                <w:b/>
                <w:bCs/>
                <w:sz w:val="22"/>
                <w:szCs w:val="22"/>
              </w:rPr>
              <w:t>1.2.</w:t>
            </w:r>
            <w:r>
              <w:rPr>
                <w:b/>
                <w:bCs/>
                <w:sz w:val="22"/>
                <w:szCs w:val="22"/>
              </w:rPr>
              <w:tab/>
              <w:t>Комплекс процессных мероприятий «Экологическое просвещение населения на территории района» (всего),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14:paraId="169A532A" w14:textId="77777777" w:rsidR="00352F4B" w:rsidRDefault="00352F4B">
            <w:pPr>
              <w:jc w:val="both"/>
              <w:rPr>
                <w:b/>
                <w:sz w:val="22"/>
                <w:szCs w:val="22"/>
              </w:rPr>
            </w:pPr>
            <w:r>
              <w:rPr>
                <w:b/>
                <w:sz w:val="22"/>
                <w:szCs w:val="22"/>
              </w:rPr>
              <w:t>97,6</w:t>
            </w:r>
          </w:p>
        </w:tc>
        <w:tc>
          <w:tcPr>
            <w:tcW w:w="1275" w:type="dxa"/>
            <w:tcBorders>
              <w:top w:val="single" w:sz="4" w:space="0" w:color="000000"/>
              <w:left w:val="single" w:sz="4" w:space="0" w:color="000000"/>
              <w:bottom w:val="single" w:sz="4" w:space="0" w:color="000000"/>
              <w:right w:val="single" w:sz="4" w:space="0" w:color="000000"/>
            </w:tcBorders>
            <w:hideMark/>
          </w:tcPr>
          <w:p w14:paraId="39752C41" w14:textId="77777777" w:rsidR="00352F4B" w:rsidRDefault="00352F4B">
            <w:pPr>
              <w:rPr>
                <w:b/>
                <w:sz w:val="22"/>
                <w:szCs w:val="22"/>
              </w:rPr>
            </w:pPr>
            <w:r>
              <w:rPr>
                <w:b/>
                <w:sz w:val="22"/>
                <w:szCs w:val="22"/>
              </w:rPr>
              <w:t>97,6</w:t>
            </w:r>
          </w:p>
        </w:tc>
        <w:tc>
          <w:tcPr>
            <w:tcW w:w="1276" w:type="dxa"/>
            <w:tcBorders>
              <w:top w:val="single" w:sz="4" w:space="0" w:color="000000"/>
              <w:left w:val="single" w:sz="4" w:space="0" w:color="000000"/>
              <w:bottom w:val="single" w:sz="4" w:space="0" w:color="000000"/>
              <w:right w:val="single" w:sz="4" w:space="0" w:color="000000"/>
            </w:tcBorders>
            <w:hideMark/>
          </w:tcPr>
          <w:p w14:paraId="5F2F9AB8" w14:textId="77777777" w:rsidR="00352F4B" w:rsidRDefault="00352F4B">
            <w:pPr>
              <w:rPr>
                <w:b/>
                <w:sz w:val="22"/>
                <w:szCs w:val="22"/>
              </w:rPr>
            </w:pPr>
            <w:r>
              <w:rPr>
                <w:b/>
                <w:sz w:val="22"/>
                <w:szCs w:val="22"/>
              </w:rPr>
              <w:t>97,6</w:t>
            </w:r>
          </w:p>
        </w:tc>
        <w:tc>
          <w:tcPr>
            <w:tcW w:w="1417" w:type="dxa"/>
            <w:tcBorders>
              <w:top w:val="single" w:sz="4" w:space="0" w:color="000000"/>
              <w:left w:val="single" w:sz="4" w:space="0" w:color="000000"/>
              <w:bottom w:val="single" w:sz="4" w:space="0" w:color="000000"/>
              <w:right w:val="single" w:sz="4" w:space="0" w:color="000000"/>
            </w:tcBorders>
            <w:hideMark/>
          </w:tcPr>
          <w:p w14:paraId="404F6E45" w14:textId="77777777" w:rsidR="00352F4B" w:rsidRDefault="00352F4B">
            <w:pPr>
              <w:rPr>
                <w:b/>
                <w:sz w:val="22"/>
                <w:szCs w:val="22"/>
              </w:rPr>
            </w:pPr>
            <w:r>
              <w:rPr>
                <w:b/>
                <w:sz w:val="22"/>
                <w:szCs w:val="22"/>
              </w:rPr>
              <w:t>97,6</w:t>
            </w:r>
          </w:p>
        </w:tc>
        <w:tc>
          <w:tcPr>
            <w:tcW w:w="1418" w:type="dxa"/>
            <w:tcBorders>
              <w:top w:val="single" w:sz="4" w:space="0" w:color="000000"/>
              <w:left w:val="single" w:sz="4" w:space="0" w:color="000000"/>
              <w:bottom w:val="single" w:sz="4" w:space="0" w:color="000000"/>
              <w:right w:val="single" w:sz="4" w:space="0" w:color="000000"/>
            </w:tcBorders>
            <w:hideMark/>
          </w:tcPr>
          <w:p w14:paraId="42461659" w14:textId="77777777" w:rsidR="00352F4B" w:rsidRDefault="00352F4B">
            <w:pPr>
              <w:rPr>
                <w:b/>
                <w:sz w:val="22"/>
                <w:szCs w:val="22"/>
              </w:rPr>
            </w:pPr>
            <w:r>
              <w:rPr>
                <w:b/>
                <w:sz w:val="22"/>
                <w:szCs w:val="22"/>
              </w:rPr>
              <w:t>97,6</w:t>
            </w:r>
          </w:p>
        </w:tc>
        <w:tc>
          <w:tcPr>
            <w:tcW w:w="1418" w:type="dxa"/>
            <w:tcBorders>
              <w:top w:val="single" w:sz="4" w:space="0" w:color="000000"/>
              <w:left w:val="single" w:sz="4" w:space="0" w:color="000000"/>
              <w:bottom w:val="single" w:sz="4" w:space="0" w:color="000000"/>
              <w:right w:val="single" w:sz="4" w:space="0" w:color="000000"/>
            </w:tcBorders>
            <w:hideMark/>
          </w:tcPr>
          <w:p w14:paraId="15D42089" w14:textId="77777777" w:rsidR="00352F4B" w:rsidRDefault="00352F4B">
            <w:pPr>
              <w:rPr>
                <w:b/>
                <w:sz w:val="22"/>
                <w:szCs w:val="22"/>
              </w:rPr>
            </w:pPr>
            <w:r>
              <w:rPr>
                <w:b/>
                <w:sz w:val="22"/>
                <w:szCs w:val="22"/>
              </w:rPr>
              <w:t>97,6</w:t>
            </w:r>
          </w:p>
        </w:tc>
        <w:tc>
          <w:tcPr>
            <w:tcW w:w="1275" w:type="dxa"/>
            <w:tcBorders>
              <w:top w:val="single" w:sz="4" w:space="0" w:color="000000"/>
              <w:left w:val="single" w:sz="4" w:space="0" w:color="000000"/>
              <w:bottom w:val="single" w:sz="4" w:space="0" w:color="000000"/>
              <w:right w:val="single" w:sz="4" w:space="0" w:color="000000"/>
            </w:tcBorders>
            <w:hideMark/>
          </w:tcPr>
          <w:p w14:paraId="05F0F733" w14:textId="77777777" w:rsidR="00352F4B" w:rsidRDefault="00352F4B">
            <w:pPr>
              <w:rPr>
                <w:b/>
                <w:sz w:val="22"/>
                <w:szCs w:val="22"/>
              </w:rPr>
            </w:pPr>
            <w:r>
              <w:rPr>
                <w:b/>
                <w:sz w:val="22"/>
                <w:szCs w:val="22"/>
              </w:rPr>
              <w:t>97,6</w:t>
            </w:r>
          </w:p>
        </w:tc>
        <w:tc>
          <w:tcPr>
            <w:tcW w:w="1985" w:type="dxa"/>
            <w:tcBorders>
              <w:top w:val="single" w:sz="4" w:space="0" w:color="000000"/>
              <w:left w:val="single" w:sz="4" w:space="0" w:color="000000"/>
              <w:bottom w:val="single" w:sz="4" w:space="0" w:color="000000"/>
              <w:right w:val="single" w:sz="4" w:space="0" w:color="000000"/>
            </w:tcBorders>
            <w:hideMark/>
          </w:tcPr>
          <w:p w14:paraId="08480153" w14:textId="77777777" w:rsidR="00352F4B" w:rsidRDefault="00352F4B">
            <w:pPr>
              <w:rPr>
                <w:b/>
                <w:sz w:val="22"/>
                <w:szCs w:val="22"/>
              </w:rPr>
            </w:pPr>
            <w:r>
              <w:rPr>
                <w:b/>
                <w:sz w:val="22"/>
                <w:szCs w:val="22"/>
              </w:rPr>
              <w:t>683,2</w:t>
            </w:r>
          </w:p>
        </w:tc>
      </w:tr>
      <w:tr w:rsidR="00352F4B" w14:paraId="05A35EC7" w14:textId="77777777" w:rsidTr="00AB6623">
        <w:trPr>
          <w:trHeight w:val="298"/>
          <w:jc w:val="right"/>
        </w:trPr>
        <w:tc>
          <w:tcPr>
            <w:tcW w:w="3826" w:type="dxa"/>
            <w:tcBorders>
              <w:top w:val="single" w:sz="4" w:space="0" w:color="000000"/>
              <w:left w:val="single" w:sz="4" w:space="0" w:color="000000"/>
              <w:bottom w:val="single" w:sz="4" w:space="0" w:color="000000"/>
              <w:right w:val="nil"/>
            </w:tcBorders>
            <w:hideMark/>
          </w:tcPr>
          <w:p w14:paraId="16489777" w14:textId="77777777" w:rsidR="00352F4B" w:rsidRDefault="00352F4B">
            <w:pPr>
              <w:jc w:val="both"/>
              <w:rPr>
                <w:sz w:val="22"/>
                <w:szCs w:val="22"/>
              </w:rPr>
            </w:pPr>
            <w:r>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14:paraId="79E772C3" w14:textId="77777777" w:rsidR="00352F4B" w:rsidRDefault="00352F4B">
            <w:pPr>
              <w:jc w:val="both"/>
              <w:rPr>
                <w:sz w:val="22"/>
                <w:szCs w:val="22"/>
              </w:rPr>
            </w:pPr>
            <w:r>
              <w:rPr>
                <w:sz w:val="22"/>
                <w:szCs w:val="22"/>
              </w:rPr>
              <w:t>97,6</w:t>
            </w:r>
          </w:p>
        </w:tc>
        <w:tc>
          <w:tcPr>
            <w:tcW w:w="1275" w:type="dxa"/>
            <w:tcBorders>
              <w:top w:val="single" w:sz="4" w:space="0" w:color="000000"/>
              <w:left w:val="single" w:sz="4" w:space="0" w:color="000000"/>
              <w:bottom w:val="single" w:sz="4" w:space="0" w:color="000000"/>
              <w:right w:val="single" w:sz="4" w:space="0" w:color="000000"/>
            </w:tcBorders>
            <w:hideMark/>
          </w:tcPr>
          <w:p w14:paraId="3F2AAE6E" w14:textId="77777777" w:rsidR="00352F4B" w:rsidRDefault="00352F4B">
            <w:pPr>
              <w:rPr>
                <w:sz w:val="22"/>
                <w:szCs w:val="22"/>
              </w:rPr>
            </w:pPr>
            <w:r>
              <w:rPr>
                <w:sz w:val="22"/>
                <w:szCs w:val="22"/>
              </w:rPr>
              <w:t>97,6</w:t>
            </w:r>
          </w:p>
        </w:tc>
        <w:tc>
          <w:tcPr>
            <w:tcW w:w="1276" w:type="dxa"/>
            <w:tcBorders>
              <w:top w:val="single" w:sz="4" w:space="0" w:color="000000"/>
              <w:left w:val="single" w:sz="4" w:space="0" w:color="000000"/>
              <w:bottom w:val="single" w:sz="4" w:space="0" w:color="000000"/>
              <w:right w:val="single" w:sz="4" w:space="0" w:color="000000"/>
            </w:tcBorders>
            <w:hideMark/>
          </w:tcPr>
          <w:p w14:paraId="63729B15" w14:textId="77777777" w:rsidR="00352F4B" w:rsidRDefault="00352F4B">
            <w:pPr>
              <w:rPr>
                <w:sz w:val="22"/>
                <w:szCs w:val="22"/>
              </w:rPr>
            </w:pPr>
            <w:r>
              <w:rPr>
                <w:sz w:val="22"/>
                <w:szCs w:val="22"/>
              </w:rPr>
              <w:t>97,6</w:t>
            </w:r>
          </w:p>
        </w:tc>
        <w:tc>
          <w:tcPr>
            <w:tcW w:w="1417" w:type="dxa"/>
            <w:tcBorders>
              <w:top w:val="single" w:sz="4" w:space="0" w:color="000000"/>
              <w:left w:val="single" w:sz="4" w:space="0" w:color="000000"/>
              <w:bottom w:val="single" w:sz="4" w:space="0" w:color="000000"/>
              <w:right w:val="single" w:sz="4" w:space="0" w:color="000000"/>
            </w:tcBorders>
            <w:hideMark/>
          </w:tcPr>
          <w:p w14:paraId="3EB46EC3" w14:textId="77777777" w:rsidR="00352F4B" w:rsidRDefault="00352F4B">
            <w:pPr>
              <w:rPr>
                <w:sz w:val="22"/>
                <w:szCs w:val="22"/>
              </w:rPr>
            </w:pPr>
            <w:r>
              <w:rPr>
                <w:sz w:val="22"/>
                <w:szCs w:val="22"/>
              </w:rPr>
              <w:t>97,6</w:t>
            </w:r>
          </w:p>
        </w:tc>
        <w:tc>
          <w:tcPr>
            <w:tcW w:w="1418" w:type="dxa"/>
            <w:tcBorders>
              <w:top w:val="single" w:sz="4" w:space="0" w:color="000000"/>
              <w:left w:val="single" w:sz="4" w:space="0" w:color="000000"/>
              <w:bottom w:val="single" w:sz="4" w:space="0" w:color="000000"/>
              <w:right w:val="single" w:sz="4" w:space="0" w:color="000000"/>
            </w:tcBorders>
            <w:hideMark/>
          </w:tcPr>
          <w:p w14:paraId="2B0A0B87" w14:textId="77777777" w:rsidR="00352F4B" w:rsidRDefault="00352F4B">
            <w:pPr>
              <w:rPr>
                <w:sz w:val="22"/>
                <w:szCs w:val="22"/>
              </w:rPr>
            </w:pPr>
            <w:r>
              <w:rPr>
                <w:sz w:val="22"/>
                <w:szCs w:val="22"/>
              </w:rPr>
              <w:t>97,6</w:t>
            </w:r>
          </w:p>
        </w:tc>
        <w:tc>
          <w:tcPr>
            <w:tcW w:w="1418" w:type="dxa"/>
            <w:tcBorders>
              <w:top w:val="single" w:sz="4" w:space="0" w:color="000000"/>
              <w:left w:val="single" w:sz="4" w:space="0" w:color="000000"/>
              <w:bottom w:val="single" w:sz="4" w:space="0" w:color="000000"/>
              <w:right w:val="single" w:sz="4" w:space="0" w:color="000000"/>
            </w:tcBorders>
            <w:hideMark/>
          </w:tcPr>
          <w:p w14:paraId="3B6907F8" w14:textId="77777777" w:rsidR="00352F4B" w:rsidRDefault="00352F4B">
            <w:pPr>
              <w:rPr>
                <w:sz w:val="22"/>
                <w:szCs w:val="22"/>
              </w:rPr>
            </w:pPr>
            <w:r>
              <w:rPr>
                <w:sz w:val="22"/>
                <w:szCs w:val="22"/>
              </w:rPr>
              <w:t>97,6</w:t>
            </w:r>
          </w:p>
        </w:tc>
        <w:tc>
          <w:tcPr>
            <w:tcW w:w="1275" w:type="dxa"/>
            <w:tcBorders>
              <w:top w:val="single" w:sz="4" w:space="0" w:color="000000"/>
              <w:left w:val="single" w:sz="4" w:space="0" w:color="000000"/>
              <w:bottom w:val="single" w:sz="4" w:space="0" w:color="000000"/>
              <w:right w:val="single" w:sz="4" w:space="0" w:color="000000"/>
            </w:tcBorders>
            <w:hideMark/>
          </w:tcPr>
          <w:p w14:paraId="47638B56" w14:textId="77777777" w:rsidR="00352F4B" w:rsidRDefault="00352F4B">
            <w:pPr>
              <w:rPr>
                <w:sz w:val="22"/>
                <w:szCs w:val="22"/>
              </w:rPr>
            </w:pPr>
            <w:r>
              <w:rPr>
                <w:sz w:val="22"/>
                <w:szCs w:val="22"/>
              </w:rPr>
              <w:t>97,6</w:t>
            </w:r>
          </w:p>
        </w:tc>
        <w:tc>
          <w:tcPr>
            <w:tcW w:w="1985" w:type="dxa"/>
            <w:tcBorders>
              <w:top w:val="single" w:sz="4" w:space="0" w:color="000000"/>
              <w:left w:val="single" w:sz="4" w:space="0" w:color="000000"/>
              <w:bottom w:val="single" w:sz="4" w:space="0" w:color="000000"/>
              <w:right w:val="single" w:sz="4" w:space="0" w:color="000000"/>
            </w:tcBorders>
            <w:hideMark/>
          </w:tcPr>
          <w:p w14:paraId="50E53EB4" w14:textId="77777777" w:rsidR="00352F4B" w:rsidRDefault="00352F4B">
            <w:pPr>
              <w:rPr>
                <w:sz w:val="22"/>
                <w:szCs w:val="22"/>
              </w:rPr>
            </w:pPr>
            <w:r>
              <w:rPr>
                <w:sz w:val="22"/>
                <w:szCs w:val="22"/>
              </w:rPr>
              <w:t>683,2</w:t>
            </w:r>
          </w:p>
        </w:tc>
      </w:tr>
      <w:tr w:rsidR="00352F4B" w14:paraId="2D5F36CE" w14:textId="77777777" w:rsidTr="00AB6623">
        <w:trPr>
          <w:trHeight w:val="298"/>
          <w:jc w:val="right"/>
        </w:trPr>
        <w:tc>
          <w:tcPr>
            <w:tcW w:w="3826" w:type="dxa"/>
            <w:tcBorders>
              <w:top w:val="single" w:sz="4" w:space="0" w:color="000000"/>
              <w:left w:val="single" w:sz="4" w:space="0" w:color="000000"/>
              <w:bottom w:val="single" w:sz="4" w:space="0" w:color="000000"/>
              <w:right w:val="nil"/>
            </w:tcBorders>
            <w:hideMark/>
          </w:tcPr>
          <w:p w14:paraId="6777B489" w14:textId="77777777" w:rsidR="00352F4B" w:rsidRDefault="00352F4B">
            <w:pPr>
              <w:jc w:val="both"/>
              <w:rPr>
                <w:sz w:val="22"/>
                <w:szCs w:val="22"/>
              </w:rPr>
            </w:pPr>
            <w:bookmarkStart w:id="9" w:name="_Hlk151113539"/>
            <w:r>
              <w:rPr>
                <w:rFonts w:eastAsia="Calibri"/>
                <w:sz w:val="22"/>
                <w:szCs w:val="22"/>
                <w:lang w:eastAsia="en-US"/>
              </w:rPr>
              <w:t>1.2.1.</w:t>
            </w:r>
            <w:r>
              <w:rPr>
                <w:sz w:val="22"/>
                <w:szCs w:val="22"/>
              </w:rPr>
              <w:t xml:space="preserve"> Мероприятие (результат) «Реализованы эколого-просветительские мероприятия» (всего), в том числе: </w:t>
            </w:r>
          </w:p>
        </w:tc>
        <w:tc>
          <w:tcPr>
            <w:tcW w:w="1275" w:type="dxa"/>
            <w:tcBorders>
              <w:top w:val="single" w:sz="4" w:space="0" w:color="000000"/>
              <w:left w:val="single" w:sz="4" w:space="0" w:color="000000"/>
              <w:bottom w:val="single" w:sz="4" w:space="0" w:color="000000"/>
              <w:right w:val="single" w:sz="4" w:space="0" w:color="000000"/>
            </w:tcBorders>
            <w:hideMark/>
          </w:tcPr>
          <w:p w14:paraId="7655C71B" w14:textId="77777777" w:rsidR="00352F4B" w:rsidRDefault="00352F4B">
            <w:pPr>
              <w:jc w:val="both"/>
              <w:rPr>
                <w:sz w:val="22"/>
                <w:szCs w:val="22"/>
              </w:rPr>
            </w:pPr>
            <w:r>
              <w:rPr>
                <w:sz w:val="22"/>
                <w:szCs w:val="22"/>
              </w:rPr>
              <w:t>50,0</w:t>
            </w:r>
          </w:p>
        </w:tc>
        <w:tc>
          <w:tcPr>
            <w:tcW w:w="1275" w:type="dxa"/>
            <w:tcBorders>
              <w:top w:val="single" w:sz="4" w:space="0" w:color="000000"/>
              <w:left w:val="single" w:sz="4" w:space="0" w:color="000000"/>
              <w:bottom w:val="single" w:sz="4" w:space="0" w:color="000000"/>
              <w:right w:val="single" w:sz="4" w:space="0" w:color="000000"/>
            </w:tcBorders>
            <w:hideMark/>
          </w:tcPr>
          <w:p w14:paraId="53C440C2" w14:textId="77777777" w:rsidR="00352F4B" w:rsidRDefault="00352F4B">
            <w:pPr>
              <w:rPr>
                <w:sz w:val="22"/>
                <w:szCs w:val="22"/>
              </w:rPr>
            </w:pPr>
            <w:r>
              <w:rPr>
                <w:sz w:val="22"/>
                <w:szCs w:val="22"/>
              </w:rPr>
              <w:t>50,0</w:t>
            </w:r>
          </w:p>
        </w:tc>
        <w:tc>
          <w:tcPr>
            <w:tcW w:w="1276" w:type="dxa"/>
            <w:tcBorders>
              <w:top w:val="single" w:sz="4" w:space="0" w:color="000000"/>
              <w:left w:val="single" w:sz="4" w:space="0" w:color="000000"/>
              <w:bottom w:val="single" w:sz="4" w:space="0" w:color="000000"/>
              <w:right w:val="single" w:sz="4" w:space="0" w:color="000000"/>
            </w:tcBorders>
            <w:hideMark/>
          </w:tcPr>
          <w:p w14:paraId="2AF52653" w14:textId="77777777" w:rsidR="00352F4B" w:rsidRDefault="00352F4B">
            <w:pPr>
              <w:rPr>
                <w:sz w:val="22"/>
                <w:szCs w:val="22"/>
              </w:rPr>
            </w:pPr>
            <w:r>
              <w:rPr>
                <w:sz w:val="22"/>
                <w:szCs w:val="22"/>
              </w:rPr>
              <w:t>50,0</w:t>
            </w:r>
          </w:p>
        </w:tc>
        <w:tc>
          <w:tcPr>
            <w:tcW w:w="1417" w:type="dxa"/>
            <w:tcBorders>
              <w:top w:val="single" w:sz="4" w:space="0" w:color="000000"/>
              <w:left w:val="single" w:sz="4" w:space="0" w:color="000000"/>
              <w:bottom w:val="single" w:sz="4" w:space="0" w:color="000000"/>
              <w:right w:val="single" w:sz="4" w:space="0" w:color="000000"/>
            </w:tcBorders>
            <w:hideMark/>
          </w:tcPr>
          <w:p w14:paraId="19CBFB72" w14:textId="77777777" w:rsidR="00352F4B" w:rsidRDefault="00352F4B">
            <w:pPr>
              <w:rPr>
                <w:sz w:val="22"/>
                <w:szCs w:val="22"/>
              </w:rPr>
            </w:pPr>
            <w:r>
              <w:rPr>
                <w:sz w:val="22"/>
                <w:szCs w:val="22"/>
              </w:rPr>
              <w:t>50,0</w:t>
            </w:r>
          </w:p>
        </w:tc>
        <w:tc>
          <w:tcPr>
            <w:tcW w:w="1418" w:type="dxa"/>
            <w:tcBorders>
              <w:top w:val="single" w:sz="4" w:space="0" w:color="000000"/>
              <w:left w:val="single" w:sz="4" w:space="0" w:color="000000"/>
              <w:bottom w:val="single" w:sz="4" w:space="0" w:color="000000"/>
              <w:right w:val="single" w:sz="4" w:space="0" w:color="000000"/>
            </w:tcBorders>
            <w:hideMark/>
          </w:tcPr>
          <w:p w14:paraId="417A0E38" w14:textId="77777777" w:rsidR="00352F4B" w:rsidRDefault="00352F4B">
            <w:pPr>
              <w:rPr>
                <w:sz w:val="22"/>
                <w:szCs w:val="22"/>
              </w:rPr>
            </w:pPr>
            <w:r>
              <w:rPr>
                <w:sz w:val="22"/>
                <w:szCs w:val="22"/>
              </w:rPr>
              <w:t>50,0</w:t>
            </w:r>
          </w:p>
        </w:tc>
        <w:tc>
          <w:tcPr>
            <w:tcW w:w="1418" w:type="dxa"/>
            <w:tcBorders>
              <w:top w:val="single" w:sz="4" w:space="0" w:color="000000"/>
              <w:left w:val="single" w:sz="4" w:space="0" w:color="000000"/>
              <w:bottom w:val="single" w:sz="4" w:space="0" w:color="000000"/>
              <w:right w:val="single" w:sz="4" w:space="0" w:color="000000"/>
            </w:tcBorders>
            <w:hideMark/>
          </w:tcPr>
          <w:p w14:paraId="028050F7" w14:textId="77777777" w:rsidR="00352F4B" w:rsidRDefault="00352F4B">
            <w:pPr>
              <w:rPr>
                <w:sz w:val="22"/>
                <w:szCs w:val="22"/>
              </w:rPr>
            </w:pPr>
            <w:r>
              <w:rPr>
                <w:sz w:val="22"/>
                <w:szCs w:val="22"/>
              </w:rPr>
              <w:t>50,0</w:t>
            </w:r>
          </w:p>
        </w:tc>
        <w:tc>
          <w:tcPr>
            <w:tcW w:w="1275" w:type="dxa"/>
            <w:tcBorders>
              <w:top w:val="single" w:sz="4" w:space="0" w:color="000000"/>
              <w:left w:val="single" w:sz="4" w:space="0" w:color="000000"/>
              <w:bottom w:val="single" w:sz="4" w:space="0" w:color="000000"/>
              <w:right w:val="single" w:sz="4" w:space="0" w:color="000000"/>
            </w:tcBorders>
            <w:hideMark/>
          </w:tcPr>
          <w:p w14:paraId="0FAEC64F" w14:textId="77777777" w:rsidR="00352F4B" w:rsidRDefault="00352F4B">
            <w:pPr>
              <w:rPr>
                <w:sz w:val="22"/>
                <w:szCs w:val="22"/>
              </w:rPr>
            </w:pPr>
            <w:r>
              <w:rPr>
                <w:sz w:val="22"/>
                <w:szCs w:val="22"/>
              </w:rPr>
              <w:t>50,0</w:t>
            </w:r>
          </w:p>
        </w:tc>
        <w:tc>
          <w:tcPr>
            <w:tcW w:w="1985" w:type="dxa"/>
            <w:tcBorders>
              <w:top w:val="single" w:sz="4" w:space="0" w:color="000000"/>
              <w:left w:val="single" w:sz="4" w:space="0" w:color="000000"/>
              <w:bottom w:val="single" w:sz="4" w:space="0" w:color="000000"/>
              <w:right w:val="single" w:sz="4" w:space="0" w:color="000000"/>
            </w:tcBorders>
            <w:hideMark/>
          </w:tcPr>
          <w:p w14:paraId="3EFA8F7B" w14:textId="77777777" w:rsidR="00352F4B" w:rsidRDefault="00352F4B">
            <w:pPr>
              <w:rPr>
                <w:sz w:val="22"/>
                <w:szCs w:val="22"/>
              </w:rPr>
            </w:pPr>
            <w:r>
              <w:rPr>
                <w:sz w:val="22"/>
                <w:szCs w:val="22"/>
              </w:rPr>
              <w:t>350,0</w:t>
            </w:r>
          </w:p>
        </w:tc>
      </w:tr>
      <w:tr w:rsidR="00352F4B" w14:paraId="60B89FD0" w14:textId="77777777" w:rsidTr="00AB6623">
        <w:trPr>
          <w:trHeight w:val="298"/>
          <w:jc w:val="right"/>
        </w:trPr>
        <w:tc>
          <w:tcPr>
            <w:tcW w:w="3826" w:type="dxa"/>
            <w:tcBorders>
              <w:top w:val="single" w:sz="4" w:space="0" w:color="000000"/>
              <w:left w:val="single" w:sz="4" w:space="0" w:color="000000"/>
              <w:bottom w:val="single" w:sz="4" w:space="0" w:color="000000"/>
              <w:right w:val="nil"/>
            </w:tcBorders>
            <w:hideMark/>
          </w:tcPr>
          <w:p w14:paraId="38C63D80" w14:textId="77777777" w:rsidR="00352F4B" w:rsidRDefault="00352F4B">
            <w:pPr>
              <w:jc w:val="both"/>
              <w:rPr>
                <w:sz w:val="22"/>
                <w:szCs w:val="22"/>
              </w:rPr>
            </w:pPr>
            <w:r>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14:paraId="283227FA" w14:textId="77777777" w:rsidR="00352F4B" w:rsidRDefault="00352F4B">
            <w:pPr>
              <w:jc w:val="both"/>
              <w:rPr>
                <w:sz w:val="22"/>
                <w:szCs w:val="22"/>
              </w:rPr>
            </w:pPr>
            <w:r>
              <w:rPr>
                <w:sz w:val="22"/>
                <w:szCs w:val="22"/>
              </w:rPr>
              <w:t>50,0</w:t>
            </w:r>
          </w:p>
        </w:tc>
        <w:tc>
          <w:tcPr>
            <w:tcW w:w="1275" w:type="dxa"/>
            <w:tcBorders>
              <w:top w:val="single" w:sz="4" w:space="0" w:color="000000"/>
              <w:left w:val="single" w:sz="4" w:space="0" w:color="000000"/>
              <w:bottom w:val="single" w:sz="4" w:space="0" w:color="000000"/>
              <w:right w:val="single" w:sz="4" w:space="0" w:color="000000"/>
            </w:tcBorders>
            <w:hideMark/>
          </w:tcPr>
          <w:p w14:paraId="27345872" w14:textId="77777777" w:rsidR="00352F4B" w:rsidRDefault="00352F4B">
            <w:pPr>
              <w:rPr>
                <w:sz w:val="22"/>
                <w:szCs w:val="22"/>
              </w:rPr>
            </w:pPr>
            <w:r>
              <w:rPr>
                <w:sz w:val="22"/>
                <w:szCs w:val="22"/>
              </w:rPr>
              <w:t>50,0</w:t>
            </w:r>
          </w:p>
        </w:tc>
        <w:tc>
          <w:tcPr>
            <w:tcW w:w="1276" w:type="dxa"/>
            <w:tcBorders>
              <w:top w:val="single" w:sz="4" w:space="0" w:color="000000"/>
              <w:left w:val="single" w:sz="4" w:space="0" w:color="000000"/>
              <w:bottom w:val="single" w:sz="4" w:space="0" w:color="000000"/>
              <w:right w:val="single" w:sz="4" w:space="0" w:color="000000"/>
            </w:tcBorders>
            <w:hideMark/>
          </w:tcPr>
          <w:p w14:paraId="1E31D0DA" w14:textId="77777777" w:rsidR="00352F4B" w:rsidRDefault="00352F4B">
            <w:pPr>
              <w:rPr>
                <w:sz w:val="22"/>
                <w:szCs w:val="22"/>
              </w:rPr>
            </w:pPr>
            <w:r>
              <w:rPr>
                <w:sz w:val="22"/>
                <w:szCs w:val="22"/>
              </w:rPr>
              <w:t>50,0</w:t>
            </w:r>
          </w:p>
        </w:tc>
        <w:tc>
          <w:tcPr>
            <w:tcW w:w="1417" w:type="dxa"/>
            <w:tcBorders>
              <w:top w:val="single" w:sz="4" w:space="0" w:color="000000"/>
              <w:left w:val="single" w:sz="4" w:space="0" w:color="000000"/>
              <w:bottom w:val="single" w:sz="4" w:space="0" w:color="000000"/>
              <w:right w:val="single" w:sz="4" w:space="0" w:color="000000"/>
            </w:tcBorders>
            <w:hideMark/>
          </w:tcPr>
          <w:p w14:paraId="782600F3" w14:textId="77777777" w:rsidR="00352F4B" w:rsidRDefault="00352F4B">
            <w:pPr>
              <w:rPr>
                <w:sz w:val="22"/>
                <w:szCs w:val="22"/>
              </w:rPr>
            </w:pPr>
            <w:r>
              <w:rPr>
                <w:sz w:val="22"/>
                <w:szCs w:val="22"/>
              </w:rPr>
              <w:t>50,0</w:t>
            </w:r>
          </w:p>
        </w:tc>
        <w:tc>
          <w:tcPr>
            <w:tcW w:w="1418" w:type="dxa"/>
            <w:tcBorders>
              <w:top w:val="single" w:sz="4" w:space="0" w:color="000000"/>
              <w:left w:val="single" w:sz="4" w:space="0" w:color="000000"/>
              <w:bottom w:val="single" w:sz="4" w:space="0" w:color="000000"/>
              <w:right w:val="single" w:sz="4" w:space="0" w:color="000000"/>
            </w:tcBorders>
            <w:hideMark/>
          </w:tcPr>
          <w:p w14:paraId="64FF6E99" w14:textId="77777777" w:rsidR="00352F4B" w:rsidRDefault="00352F4B">
            <w:pPr>
              <w:rPr>
                <w:sz w:val="22"/>
                <w:szCs w:val="22"/>
              </w:rPr>
            </w:pPr>
            <w:r>
              <w:rPr>
                <w:sz w:val="22"/>
                <w:szCs w:val="22"/>
              </w:rPr>
              <w:t>50,0</w:t>
            </w:r>
          </w:p>
        </w:tc>
        <w:tc>
          <w:tcPr>
            <w:tcW w:w="1418" w:type="dxa"/>
            <w:tcBorders>
              <w:top w:val="single" w:sz="4" w:space="0" w:color="000000"/>
              <w:left w:val="single" w:sz="4" w:space="0" w:color="000000"/>
              <w:bottom w:val="single" w:sz="4" w:space="0" w:color="000000"/>
              <w:right w:val="single" w:sz="4" w:space="0" w:color="000000"/>
            </w:tcBorders>
            <w:hideMark/>
          </w:tcPr>
          <w:p w14:paraId="3642DB65" w14:textId="77777777" w:rsidR="00352F4B" w:rsidRDefault="00352F4B">
            <w:pPr>
              <w:rPr>
                <w:sz w:val="22"/>
                <w:szCs w:val="22"/>
              </w:rPr>
            </w:pPr>
            <w:r>
              <w:rPr>
                <w:sz w:val="22"/>
                <w:szCs w:val="22"/>
              </w:rPr>
              <w:t>50,0</w:t>
            </w:r>
          </w:p>
        </w:tc>
        <w:tc>
          <w:tcPr>
            <w:tcW w:w="1275" w:type="dxa"/>
            <w:tcBorders>
              <w:top w:val="single" w:sz="4" w:space="0" w:color="000000"/>
              <w:left w:val="single" w:sz="4" w:space="0" w:color="000000"/>
              <w:bottom w:val="single" w:sz="4" w:space="0" w:color="000000"/>
              <w:right w:val="single" w:sz="4" w:space="0" w:color="000000"/>
            </w:tcBorders>
            <w:hideMark/>
          </w:tcPr>
          <w:p w14:paraId="3DE7762D" w14:textId="77777777" w:rsidR="00352F4B" w:rsidRDefault="00352F4B">
            <w:pPr>
              <w:rPr>
                <w:sz w:val="22"/>
                <w:szCs w:val="22"/>
              </w:rPr>
            </w:pPr>
            <w:r>
              <w:rPr>
                <w:sz w:val="22"/>
                <w:szCs w:val="22"/>
              </w:rPr>
              <w:t>50,0</w:t>
            </w:r>
          </w:p>
        </w:tc>
        <w:tc>
          <w:tcPr>
            <w:tcW w:w="1985" w:type="dxa"/>
            <w:tcBorders>
              <w:top w:val="single" w:sz="4" w:space="0" w:color="000000"/>
              <w:left w:val="single" w:sz="4" w:space="0" w:color="000000"/>
              <w:bottom w:val="single" w:sz="4" w:space="0" w:color="000000"/>
              <w:right w:val="single" w:sz="4" w:space="0" w:color="000000"/>
            </w:tcBorders>
            <w:hideMark/>
          </w:tcPr>
          <w:p w14:paraId="73AD76EF" w14:textId="77777777" w:rsidR="00352F4B" w:rsidRDefault="00352F4B">
            <w:pPr>
              <w:rPr>
                <w:sz w:val="22"/>
                <w:szCs w:val="22"/>
              </w:rPr>
            </w:pPr>
            <w:r>
              <w:rPr>
                <w:sz w:val="22"/>
                <w:szCs w:val="22"/>
              </w:rPr>
              <w:t>350,0</w:t>
            </w:r>
          </w:p>
        </w:tc>
      </w:tr>
      <w:tr w:rsidR="00352F4B" w14:paraId="2DF7258A" w14:textId="77777777" w:rsidTr="00AB6623">
        <w:trPr>
          <w:trHeight w:val="298"/>
          <w:jc w:val="right"/>
        </w:trPr>
        <w:tc>
          <w:tcPr>
            <w:tcW w:w="3826" w:type="dxa"/>
            <w:tcBorders>
              <w:top w:val="single" w:sz="4" w:space="0" w:color="000000"/>
              <w:left w:val="single" w:sz="4" w:space="0" w:color="000000"/>
              <w:bottom w:val="single" w:sz="4" w:space="0" w:color="000000"/>
              <w:right w:val="nil"/>
            </w:tcBorders>
            <w:hideMark/>
          </w:tcPr>
          <w:p w14:paraId="25D7EB78" w14:textId="77777777" w:rsidR="00352F4B" w:rsidRDefault="00352F4B">
            <w:pPr>
              <w:jc w:val="both"/>
              <w:rPr>
                <w:rFonts w:eastAsia="Calibri"/>
                <w:sz w:val="22"/>
                <w:szCs w:val="22"/>
                <w:lang w:eastAsia="en-US"/>
              </w:rPr>
            </w:pPr>
            <w:r>
              <w:rPr>
                <w:rFonts w:eastAsia="Calibri"/>
                <w:sz w:val="22"/>
                <w:szCs w:val="22"/>
                <w:lang w:eastAsia="en-US"/>
              </w:rPr>
              <w:t>1.2.2.</w:t>
            </w:r>
            <w:r>
              <w:rPr>
                <w:sz w:val="22"/>
                <w:szCs w:val="22"/>
              </w:rPr>
              <w:t xml:space="preserve"> Мероприятие (результат) «</w:t>
            </w:r>
            <w:r>
              <w:rPr>
                <w:rFonts w:eastAsia="Calibri"/>
                <w:bCs/>
                <w:sz w:val="22"/>
                <w:szCs w:val="22"/>
                <w:lang w:eastAsia="en-US"/>
              </w:rPr>
              <w:t>Организованы и проведены экологические и природоохранные мероприятия, в том числе международная экологическая акция «Спасти и сохранить</w:t>
            </w:r>
            <w:r>
              <w:rPr>
                <w:sz w:val="22"/>
                <w:szCs w:val="22"/>
              </w:rPr>
              <w:t>» (всего),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14:paraId="67712C90" w14:textId="77777777" w:rsidR="00352F4B" w:rsidRDefault="00352F4B">
            <w:pPr>
              <w:jc w:val="both"/>
              <w:rPr>
                <w:sz w:val="22"/>
                <w:szCs w:val="22"/>
              </w:rPr>
            </w:pPr>
            <w:r>
              <w:rPr>
                <w:sz w:val="22"/>
                <w:szCs w:val="22"/>
              </w:rPr>
              <w:t>47,6</w:t>
            </w:r>
          </w:p>
        </w:tc>
        <w:tc>
          <w:tcPr>
            <w:tcW w:w="1275" w:type="dxa"/>
            <w:tcBorders>
              <w:top w:val="single" w:sz="4" w:space="0" w:color="000000"/>
              <w:left w:val="single" w:sz="4" w:space="0" w:color="000000"/>
              <w:bottom w:val="single" w:sz="4" w:space="0" w:color="000000"/>
              <w:right w:val="single" w:sz="4" w:space="0" w:color="000000"/>
            </w:tcBorders>
            <w:hideMark/>
          </w:tcPr>
          <w:p w14:paraId="7BC78592" w14:textId="77777777" w:rsidR="00352F4B" w:rsidRDefault="00352F4B">
            <w:pPr>
              <w:rPr>
                <w:sz w:val="22"/>
                <w:szCs w:val="22"/>
              </w:rPr>
            </w:pPr>
            <w:r>
              <w:rPr>
                <w:sz w:val="22"/>
                <w:szCs w:val="22"/>
              </w:rPr>
              <w:t>47,6</w:t>
            </w:r>
          </w:p>
        </w:tc>
        <w:tc>
          <w:tcPr>
            <w:tcW w:w="1276" w:type="dxa"/>
            <w:tcBorders>
              <w:top w:val="single" w:sz="4" w:space="0" w:color="000000"/>
              <w:left w:val="single" w:sz="4" w:space="0" w:color="000000"/>
              <w:bottom w:val="single" w:sz="4" w:space="0" w:color="000000"/>
              <w:right w:val="single" w:sz="4" w:space="0" w:color="000000"/>
            </w:tcBorders>
            <w:hideMark/>
          </w:tcPr>
          <w:p w14:paraId="305C3C82" w14:textId="77777777" w:rsidR="00352F4B" w:rsidRDefault="00352F4B">
            <w:pPr>
              <w:rPr>
                <w:sz w:val="22"/>
                <w:szCs w:val="22"/>
              </w:rPr>
            </w:pPr>
            <w:r>
              <w:rPr>
                <w:sz w:val="22"/>
                <w:szCs w:val="22"/>
              </w:rPr>
              <w:t>47,6</w:t>
            </w:r>
          </w:p>
        </w:tc>
        <w:tc>
          <w:tcPr>
            <w:tcW w:w="1417" w:type="dxa"/>
            <w:tcBorders>
              <w:top w:val="single" w:sz="4" w:space="0" w:color="000000"/>
              <w:left w:val="single" w:sz="4" w:space="0" w:color="000000"/>
              <w:bottom w:val="single" w:sz="4" w:space="0" w:color="000000"/>
              <w:right w:val="single" w:sz="4" w:space="0" w:color="000000"/>
            </w:tcBorders>
            <w:hideMark/>
          </w:tcPr>
          <w:p w14:paraId="5D8A147A" w14:textId="77777777" w:rsidR="00352F4B" w:rsidRDefault="00352F4B">
            <w:pPr>
              <w:rPr>
                <w:sz w:val="22"/>
                <w:szCs w:val="22"/>
              </w:rPr>
            </w:pPr>
            <w:r>
              <w:rPr>
                <w:sz w:val="22"/>
                <w:szCs w:val="22"/>
              </w:rPr>
              <w:t>47,6</w:t>
            </w:r>
          </w:p>
        </w:tc>
        <w:tc>
          <w:tcPr>
            <w:tcW w:w="1418" w:type="dxa"/>
            <w:tcBorders>
              <w:top w:val="single" w:sz="4" w:space="0" w:color="000000"/>
              <w:left w:val="single" w:sz="4" w:space="0" w:color="000000"/>
              <w:bottom w:val="single" w:sz="4" w:space="0" w:color="000000"/>
              <w:right w:val="single" w:sz="4" w:space="0" w:color="000000"/>
            </w:tcBorders>
            <w:hideMark/>
          </w:tcPr>
          <w:p w14:paraId="15407094" w14:textId="77777777" w:rsidR="00352F4B" w:rsidRDefault="00352F4B">
            <w:pPr>
              <w:rPr>
                <w:sz w:val="22"/>
                <w:szCs w:val="22"/>
              </w:rPr>
            </w:pPr>
            <w:r>
              <w:rPr>
                <w:sz w:val="22"/>
                <w:szCs w:val="22"/>
              </w:rPr>
              <w:t>47,6</w:t>
            </w:r>
          </w:p>
        </w:tc>
        <w:tc>
          <w:tcPr>
            <w:tcW w:w="1418" w:type="dxa"/>
            <w:tcBorders>
              <w:top w:val="single" w:sz="4" w:space="0" w:color="000000"/>
              <w:left w:val="single" w:sz="4" w:space="0" w:color="000000"/>
              <w:bottom w:val="single" w:sz="4" w:space="0" w:color="000000"/>
              <w:right w:val="single" w:sz="4" w:space="0" w:color="000000"/>
            </w:tcBorders>
            <w:hideMark/>
          </w:tcPr>
          <w:p w14:paraId="642B9297" w14:textId="77777777" w:rsidR="00352F4B" w:rsidRDefault="00352F4B">
            <w:pPr>
              <w:rPr>
                <w:sz w:val="22"/>
                <w:szCs w:val="22"/>
              </w:rPr>
            </w:pPr>
            <w:r>
              <w:rPr>
                <w:sz w:val="22"/>
                <w:szCs w:val="22"/>
              </w:rPr>
              <w:t>47,6</w:t>
            </w:r>
          </w:p>
        </w:tc>
        <w:tc>
          <w:tcPr>
            <w:tcW w:w="1275" w:type="dxa"/>
            <w:tcBorders>
              <w:top w:val="single" w:sz="4" w:space="0" w:color="000000"/>
              <w:left w:val="single" w:sz="4" w:space="0" w:color="000000"/>
              <w:bottom w:val="single" w:sz="4" w:space="0" w:color="000000"/>
              <w:right w:val="single" w:sz="4" w:space="0" w:color="000000"/>
            </w:tcBorders>
            <w:hideMark/>
          </w:tcPr>
          <w:p w14:paraId="76A386DD" w14:textId="77777777" w:rsidR="00352F4B" w:rsidRDefault="00352F4B">
            <w:pPr>
              <w:rPr>
                <w:sz w:val="22"/>
                <w:szCs w:val="22"/>
              </w:rPr>
            </w:pPr>
            <w:r>
              <w:rPr>
                <w:sz w:val="22"/>
                <w:szCs w:val="22"/>
              </w:rPr>
              <w:t>47,6</w:t>
            </w:r>
          </w:p>
        </w:tc>
        <w:tc>
          <w:tcPr>
            <w:tcW w:w="1985" w:type="dxa"/>
            <w:tcBorders>
              <w:top w:val="single" w:sz="4" w:space="0" w:color="000000"/>
              <w:left w:val="single" w:sz="4" w:space="0" w:color="000000"/>
              <w:bottom w:val="single" w:sz="4" w:space="0" w:color="000000"/>
              <w:right w:val="single" w:sz="4" w:space="0" w:color="000000"/>
            </w:tcBorders>
            <w:hideMark/>
          </w:tcPr>
          <w:p w14:paraId="7A79CE95" w14:textId="77777777" w:rsidR="00352F4B" w:rsidRDefault="00352F4B">
            <w:pPr>
              <w:rPr>
                <w:sz w:val="22"/>
                <w:szCs w:val="22"/>
              </w:rPr>
            </w:pPr>
            <w:r>
              <w:rPr>
                <w:sz w:val="22"/>
                <w:szCs w:val="22"/>
              </w:rPr>
              <w:t>333,2</w:t>
            </w:r>
          </w:p>
        </w:tc>
        <w:bookmarkEnd w:id="9"/>
      </w:tr>
      <w:tr w:rsidR="00352F4B" w14:paraId="26D4FC5F" w14:textId="77777777" w:rsidTr="00AB6623">
        <w:trPr>
          <w:trHeight w:val="298"/>
          <w:jc w:val="right"/>
        </w:trPr>
        <w:tc>
          <w:tcPr>
            <w:tcW w:w="3826" w:type="dxa"/>
            <w:tcBorders>
              <w:top w:val="single" w:sz="4" w:space="0" w:color="000000"/>
              <w:left w:val="single" w:sz="4" w:space="0" w:color="000000"/>
              <w:bottom w:val="single" w:sz="4" w:space="0" w:color="000000"/>
              <w:right w:val="nil"/>
            </w:tcBorders>
            <w:hideMark/>
          </w:tcPr>
          <w:p w14:paraId="7D67D8E6" w14:textId="77777777" w:rsidR="00352F4B" w:rsidRDefault="00352F4B">
            <w:pPr>
              <w:jc w:val="both"/>
              <w:rPr>
                <w:sz w:val="22"/>
                <w:szCs w:val="22"/>
              </w:rPr>
            </w:pPr>
            <w:r>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14:paraId="13F8F17C" w14:textId="77777777" w:rsidR="00352F4B" w:rsidRDefault="00352F4B">
            <w:pPr>
              <w:jc w:val="both"/>
              <w:rPr>
                <w:sz w:val="22"/>
                <w:szCs w:val="22"/>
              </w:rPr>
            </w:pPr>
            <w:r>
              <w:rPr>
                <w:sz w:val="22"/>
                <w:szCs w:val="22"/>
              </w:rPr>
              <w:t>47,6</w:t>
            </w:r>
          </w:p>
        </w:tc>
        <w:tc>
          <w:tcPr>
            <w:tcW w:w="1275" w:type="dxa"/>
            <w:tcBorders>
              <w:top w:val="single" w:sz="4" w:space="0" w:color="000000"/>
              <w:left w:val="single" w:sz="4" w:space="0" w:color="000000"/>
              <w:bottom w:val="single" w:sz="4" w:space="0" w:color="000000"/>
              <w:right w:val="single" w:sz="4" w:space="0" w:color="000000"/>
            </w:tcBorders>
            <w:hideMark/>
          </w:tcPr>
          <w:p w14:paraId="5054D453" w14:textId="77777777" w:rsidR="00352F4B" w:rsidRDefault="00352F4B">
            <w:pPr>
              <w:rPr>
                <w:sz w:val="22"/>
                <w:szCs w:val="22"/>
              </w:rPr>
            </w:pPr>
            <w:r>
              <w:rPr>
                <w:sz w:val="22"/>
                <w:szCs w:val="22"/>
              </w:rPr>
              <w:t>47,6</w:t>
            </w:r>
          </w:p>
        </w:tc>
        <w:tc>
          <w:tcPr>
            <w:tcW w:w="1276" w:type="dxa"/>
            <w:tcBorders>
              <w:top w:val="single" w:sz="4" w:space="0" w:color="000000"/>
              <w:left w:val="single" w:sz="4" w:space="0" w:color="000000"/>
              <w:bottom w:val="single" w:sz="4" w:space="0" w:color="000000"/>
              <w:right w:val="single" w:sz="4" w:space="0" w:color="000000"/>
            </w:tcBorders>
            <w:hideMark/>
          </w:tcPr>
          <w:p w14:paraId="6162496B" w14:textId="77777777" w:rsidR="00352F4B" w:rsidRDefault="00352F4B">
            <w:pPr>
              <w:rPr>
                <w:sz w:val="22"/>
                <w:szCs w:val="22"/>
              </w:rPr>
            </w:pPr>
            <w:r>
              <w:rPr>
                <w:sz w:val="22"/>
                <w:szCs w:val="22"/>
              </w:rPr>
              <w:t>47,6</w:t>
            </w:r>
          </w:p>
        </w:tc>
        <w:tc>
          <w:tcPr>
            <w:tcW w:w="1417" w:type="dxa"/>
            <w:tcBorders>
              <w:top w:val="single" w:sz="4" w:space="0" w:color="000000"/>
              <w:left w:val="single" w:sz="4" w:space="0" w:color="000000"/>
              <w:bottom w:val="single" w:sz="4" w:space="0" w:color="000000"/>
              <w:right w:val="single" w:sz="4" w:space="0" w:color="000000"/>
            </w:tcBorders>
            <w:hideMark/>
          </w:tcPr>
          <w:p w14:paraId="12A782D6" w14:textId="77777777" w:rsidR="00352F4B" w:rsidRDefault="00352F4B">
            <w:pPr>
              <w:rPr>
                <w:sz w:val="22"/>
                <w:szCs w:val="22"/>
              </w:rPr>
            </w:pPr>
            <w:r>
              <w:rPr>
                <w:sz w:val="22"/>
                <w:szCs w:val="22"/>
              </w:rPr>
              <w:t>47,6</w:t>
            </w:r>
          </w:p>
        </w:tc>
        <w:tc>
          <w:tcPr>
            <w:tcW w:w="1418" w:type="dxa"/>
            <w:tcBorders>
              <w:top w:val="single" w:sz="4" w:space="0" w:color="000000"/>
              <w:left w:val="single" w:sz="4" w:space="0" w:color="000000"/>
              <w:bottom w:val="single" w:sz="4" w:space="0" w:color="000000"/>
              <w:right w:val="single" w:sz="4" w:space="0" w:color="000000"/>
            </w:tcBorders>
            <w:hideMark/>
          </w:tcPr>
          <w:p w14:paraId="3F5313F9" w14:textId="77777777" w:rsidR="00352F4B" w:rsidRDefault="00352F4B">
            <w:pPr>
              <w:rPr>
                <w:sz w:val="22"/>
                <w:szCs w:val="22"/>
              </w:rPr>
            </w:pPr>
            <w:r>
              <w:rPr>
                <w:sz w:val="22"/>
                <w:szCs w:val="22"/>
              </w:rPr>
              <w:t>47,6</w:t>
            </w:r>
          </w:p>
        </w:tc>
        <w:tc>
          <w:tcPr>
            <w:tcW w:w="1418" w:type="dxa"/>
            <w:tcBorders>
              <w:top w:val="single" w:sz="4" w:space="0" w:color="000000"/>
              <w:left w:val="single" w:sz="4" w:space="0" w:color="000000"/>
              <w:bottom w:val="single" w:sz="4" w:space="0" w:color="000000"/>
              <w:right w:val="single" w:sz="4" w:space="0" w:color="000000"/>
            </w:tcBorders>
            <w:hideMark/>
          </w:tcPr>
          <w:p w14:paraId="71321531" w14:textId="77777777" w:rsidR="00352F4B" w:rsidRDefault="00352F4B">
            <w:pPr>
              <w:rPr>
                <w:sz w:val="22"/>
                <w:szCs w:val="22"/>
              </w:rPr>
            </w:pPr>
            <w:r>
              <w:rPr>
                <w:sz w:val="22"/>
                <w:szCs w:val="22"/>
              </w:rPr>
              <w:t>47,6</w:t>
            </w:r>
          </w:p>
        </w:tc>
        <w:tc>
          <w:tcPr>
            <w:tcW w:w="1275" w:type="dxa"/>
            <w:tcBorders>
              <w:top w:val="single" w:sz="4" w:space="0" w:color="000000"/>
              <w:left w:val="single" w:sz="4" w:space="0" w:color="000000"/>
              <w:bottom w:val="single" w:sz="4" w:space="0" w:color="000000"/>
              <w:right w:val="single" w:sz="4" w:space="0" w:color="000000"/>
            </w:tcBorders>
            <w:hideMark/>
          </w:tcPr>
          <w:p w14:paraId="2963DB8F" w14:textId="77777777" w:rsidR="00352F4B" w:rsidRDefault="00352F4B">
            <w:pPr>
              <w:rPr>
                <w:sz w:val="22"/>
                <w:szCs w:val="22"/>
              </w:rPr>
            </w:pPr>
            <w:r>
              <w:rPr>
                <w:sz w:val="22"/>
                <w:szCs w:val="22"/>
              </w:rPr>
              <w:t>47,6</w:t>
            </w:r>
          </w:p>
        </w:tc>
        <w:tc>
          <w:tcPr>
            <w:tcW w:w="1985" w:type="dxa"/>
            <w:tcBorders>
              <w:top w:val="single" w:sz="4" w:space="0" w:color="000000"/>
              <w:left w:val="single" w:sz="4" w:space="0" w:color="000000"/>
              <w:bottom w:val="single" w:sz="4" w:space="0" w:color="000000"/>
              <w:right w:val="single" w:sz="4" w:space="0" w:color="000000"/>
            </w:tcBorders>
            <w:hideMark/>
          </w:tcPr>
          <w:p w14:paraId="76EAC002" w14:textId="77777777" w:rsidR="00352F4B" w:rsidRDefault="00352F4B">
            <w:pPr>
              <w:rPr>
                <w:sz w:val="22"/>
                <w:szCs w:val="22"/>
              </w:rPr>
            </w:pPr>
            <w:r>
              <w:rPr>
                <w:sz w:val="22"/>
                <w:szCs w:val="22"/>
              </w:rPr>
              <w:t>333,2</w:t>
            </w:r>
          </w:p>
        </w:tc>
      </w:tr>
      <w:tr w:rsidR="00352F4B" w14:paraId="44FF451F" w14:textId="77777777" w:rsidTr="00AB6623">
        <w:trPr>
          <w:trHeight w:val="298"/>
          <w:jc w:val="right"/>
        </w:trPr>
        <w:tc>
          <w:tcPr>
            <w:tcW w:w="3826" w:type="dxa"/>
            <w:tcBorders>
              <w:top w:val="single" w:sz="4" w:space="0" w:color="000000"/>
              <w:left w:val="single" w:sz="4" w:space="0" w:color="000000"/>
              <w:bottom w:val="single" w:sz="4" w:space="0" w:color="000000"/>
              <w:right w:val="nil"/>
            </w:tcBorders>
            <w:hideMark/>
          </w:tcPr>
          <w:p w14:paraId="53E294DD" w14:textId="77777777" w:rsidR="00352F4B" w:rsidRDefault="00352F4B" w:rsidP="00352F4B">
            <w:pPr>
              <w:pStyle w:val="afffff2"/>
              <w:numPr>
                <w:ilvl w:val="1"/>
                <w:numId w:val="28"/>
              </w:numPr>
              <w:tabs>
                <w:tab w:val="left" w:pos="326"/>
                <w:tab w:val="left" w:pos="467"/>
              </w:tabs>
              <w:spacing w:line="240" w:lineRule="auto"/>
              <w:ind w:left="0" w:firstLine="0"/>
              <w:rPr>
                <w:b/>
                <w:bCs/>
                <w:sz w:val="22"/>
                <w:szCs w:val="22"/>
              </w:rPr>
            </w:pPr>
            <w:r>
              <w:rPr>
                <w:b/>
                <w:bCs/>
                <w:sz w:val="22"/>
                <w:szCs w:val="22"/>
              </w:rPr>
              <w:lastRenderedPageBreak/>
              <w:t>Комплекс процессных мероприятий «Обеспечение регулирования деятельности по обращению с твердыми коммунальными отходами» (всего),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14:paraId="3675BFA6" w14:textId="77777777" w:rsidR="00352F4B" w:rsidRDefault="00352F4B">
            <w:pPr>
              <w:jc w:val="both"/>
              <w:rPr>
                <w:b/>
                <w:bCs/>
                <w:sz w:val="22"/>
                <w:szCs w:val="22"/>
              </w:rPr>
            </w:pPr>
            <w:r>
              <w:rPr>
                <w:b/>
                <w:bCs/>
                <w:sz w:val="22"/>
                <w:szCs w:val="22"/>
              </w:rPr>
              <w:t>118,7</w:t>
            </w:r>
          </w:p>
        </w:tc>
        <w:tc>
          <w:tcPr>
            <w:tcW w:w="1275" w:type="dxa"/>
            <w:tcBorders>
              <w:top w:val="single" w:sz="4" w:space="0" w:color="000000"/>
              <w:left w:val="single" w:sz="4" w:space="0" w:color="000000"/>
              <w:bottom w:val="single" w:sz="4" w:space="0" w:color="000000"/>
              <w:right w:val="single" w:sz="4" w:space="0" w:color="000000"/>
            </w:tcBorders>
            <w:hideMark/>
          </w:tcPr>
          <w:p w14:paraId="5E460338" w14:textId="77777777" w:rsidR="00352F4B" w:rsidRDefault="00352F4B">
            <w:pPr>
              <w:rPr>
                <w:b/>
                <w:bCs/>
                <w:sz w:val="22"/>
                <w:szCs w:val="22"/>
              </w:rPr>
            </w:pPr>
            <w:r>
              <w:rPr>
                <w:b/>
                <w:bCs/>
                <w:sz w:val="22"/>
                <w:szCs w:val="22"/>
              </w:rPr>
              <w:t>118,8</w:t>
            </w:r>
          </w:p>
        </w:tc>
        <w:tc>
          <w:tcPr>
            <w:tcW w:w="1276" w:type="dxa"/>
            <w:tcBorders>
              <w:top w:val="single" w:sz="4" w:space="0" w:color="000000"/>
              <w:left w:val="single" w:sz="4" w:space="0" w:color="000000"/>
              <w:bottom w:val="single" w:sz="4" w:space="0" w:color="000000"/>
              <w:right w:val="single" w:sz="4" w:space="0" w:color="000000"/>
            </w:tcBorders>
            <w:hideMark/>
          </w:tcPr>
          <w:p w14:paraId="3EF652DC" w14:textId="77777777" w:rsidR="00352F4B" w:rsidRDefault="00352F4B">
            <w:pPr>
              <w:rPr>
                <w:b/>
                <w:bCs/>
                <w:sz w:val="22"/>
                <w:szCs w:val="22"/>
              </w:rPr>
            </w:pPr>
            <w:r>
              <w:rPr>
                <w:b/>
                <w:bCs/>
                <w:sz w:val="22"/>
                <w:szCs w:val="22"/>
              </w:rPr>
              <w:t>118,8</w:t>
            </w:r>
          </w:p>
        </w:tc>
        <w:tc>
          <w:tcPr>
            <w:tcW w:w="1417" w:type="dxa"/>
            <w:tcBorders>
              <w:top w:val="single" w:sz="4" w:space="0" w:color="000000"/>
              <w:left w:val="single" w:sz="4" w:space="0" w:color="000000"/>
              <w:bottom w:val="single" w:sz="4" w:space="0" w:color="000000"/>
              <w:right w:val="single" w:sz="4" w:space="0" w:color="000000"/>
            </w:tcBorders>
            <w:hideMark/>
          </w:tcPr>
          <w:p w14:paraId="0AD5A1C2" w14:textId="77777777" w:rsidR="00352F4B" w:rsidRDefault="00352F4B">
            <w:pP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40AB4F2A" w14:textId="77777777" w:rsidR="00352F4B" w:rsidRDefault="00352F4B">
            <w:pP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0708E73C" w14:textId="77777777" w:rsidR="00352F4B" w:rsidRDefault="00352F4B">
            <w:pPr>
              <w:rPr>
                <w:b/>
                <w:bCs/>
                <w:sz w:val="22"/>
                <w:szCs w:val="22"/>
              </w:rPr>
            </w:pPr>
            <w:r>
              <w:rPr>
                <w:b/>
                <w:bCs/>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14:paraId="7B9BAEA0" w14:textId="77777777" w:rsidR="00352F4B" w:rsidRDefault="00352F4B">
            <w:pPr>
              <w:rPr>
                <w:b/>
                <w:bCs/>
                <w:sz w:val="22"/>
                <w:szCs w:val="22"/>
              </w:rPr>
            </w:pPr>
            <w:r>
              <w:rPr>
                <w:b/>
                <w:bCs/>
                <w:sz w:val="22"/>
                <w:szCs w:val="22"/>
              </w:rPr>
              <w:t>0,0</w:t>
            </w:r>
          </w:p>
        </w:tc>
        <w:tc>
          <w:tcPr>
            <w:tcW w:w="1985" w:type="dxa"/>
            <w:tcBorders>
              <w:top w:val="single" w:sz="4" w:space="0" w:color="000000"/>
              <w:left w:val="single" w:sz="4" w:space="0" w:color="000000"/>
              <w:bottom w:val="single" w:sz="4" w:space="0" w:color="000000"/>
              <w:right w:val="single" w:sz="4" w:space="0" w:color="000000"/>
            </w:tcBorders>
            <w:hideMark/>
          </w:tcPr>
          <w:p w14:paraId="1E873B6B" w14:textId="77777777" w:rsidR="00352F4B" w:rsidRDefault="00352F4B">
            <w:pPr>
              <w:jc w:val="both"/>
              <w:rPr>
                <w:b/>
                <w:sz w:val="22"/>
                <w:szCs w:val="22"/>
              </w:rPr>
            </w:pPr>
            <w:r>
              <w:rPr>
                <w:b/>
                <w:sz w:val="22"/>
                <w:szCs w:val="22"/>
              </w:rPr>
              <w:t>356,3</w:t>
            </w:r>
          </w:p>
        </w:tc>
      </w:tr>
      <w:tr w:rsidR="00352F4B" w14:paraId="78D72664" w14:textId="77777777" w:rsidTr="00AB6623">
        <w:trPr>
          <w:trHeight w:val="298"/>
          <w:jc w:val="right"/>
        </w:trPr>
        <w:tc>
          <w:tcPr>
            <w:tcW w:w="3826" w:type="dxa"/>
            <w:tcBorders>
              <w:top w:val="single" w:sz="4" w:space="0" w:color="000000"/>
              <w:left w:val="single" w:sz="4" w:space="0" w:color="000000"/>
              <w:bottom w:val="single" w:sz="4" w:space="0" w:color="000000"/>
              <w:right w:val="nil"/>
            </w:tcBorders>
            <w:hideMark/>
          </w:tcPr>
          <w:p w14:paraId="100B9A85" w14:textId="77777777" w:rsidR="00352F4B" w:rsidRDefault="00352F4B">
            <w:pPr>
              <w:jc w:val="both"/>
              <w:rPr>
                <w:sz w:val="22"/>
                <w:szCs w:val="22"/>
              </w:rPr>
            </w:pPr>
            <w:r>
              <w:rPr>
                <w:sz w:val="22"/>
                <w:szCs w:val="22"/>
              </w:rPr>
              <w:t>бюджет автономного округа</w:t>
            </w:r>
          </w:p>
        </w:tc>
        <w:tc>
          <w:tcPr>
            <w:tcW w:w="1275" w:type="dxa"/>
            <w:tcBorders>
              <w:top w:val="single" w:sz="4" w:space="0" w:color="000000"/>
              <w:left w:val="single" w:sz="4" w:space="0" w:color="000000"/>
              <w:bottom w:val="single" w:sz="4" w:space="0" w:color="000000"/>
              <w:right w:val="single" w:sz="4" w:space="0" w:color="000000"/>
            </w:tcBorders>
            <w:hideMark/>
          </w:tcPr>
          <w:p w14:paraId="28339525" w14:textId="77777777" w:rsidR="00352F4B" w:rsidRDefault="00352F4B">
            <w:pPr>
              <w:jc w:val="both"/>
              <w:rPr>
                <w:sz w:val="22"/>
                <w:szCs w:val="22"/>
              </w:rPr>
            </w:pPr>
            <w:r>
              <w:rPr>
                <w:sz w:val="22"/>
                <w:szCs w:val="22"/>
              </w:rPr>
              <w:t>118,7</w:t>
            </w:r>
          </w:p>
        </w:tc>
        <w:tc>
          <w:tcPr>
            <w:tcW w:w="1275" w:type="dxa"/>
            <w:tcBorders>
              <w:top w:val="single" w:sz="4" w:space="0" w:color="000000"/>
              <w:left w:val="single" w:sz="4" w:space="0" w:color="000000"/>
              <w:bottom w:val="single" w:sz="4" w:space="0" w:color="000000"/>
              <w:right w:val="single" w:sz="4" w:space="0" w:color="000000"/>
            </w:tcBorders>
            <w:hideMark/>
          </w:tcPr>
          <w:p w14:paraId="5DED6217" w14:textId="77777777" w:rsidR="00352F4B" w:rsidRDefault="00352F4B">
            <w:pPr>
              <w:jc w:val="both"/>
              <w:rPr>
                <w:sz w:val="22"/>
                <w:szCs w:val="22"/>
              </w:rPr>
            </w:pPr>
            <w:r>
              <w:rPr>
                <w:sz w:val="22"/>
                <w:szCs w:val="22"/>
              </w:rPr>
              <w:t>118,8</w:t>
            </w:r>
          </w:p>
        </w:tc>
        <w:tc>
          <w:tcPr>
            <w:tcW w:w="1276" w:type="dxa"/>
            <w:tcBorders>
              <w:top w:val="single" w:sz="4" w:space="0" w:color="000000"/>
              <w:left w:val="single" w:sz="4" w:space="0" w:color="000000"/>
              <w:bottom w:val="single" w:sz="4" w:space="0" w:color="000000"/>
              <w:right w:val="single" w:sz="4" w:space="0" w:color="000000"/>
            </w:tcBorders>
            <w:hideMark/>
          </w:tcPr>
          <w:p w14:paraId="76D8E84A" w14:textId="77777777" w:rsidR="00352F4B" w:rsidRDefault="00352F4B">
            <w:pPr>
              <w:jc w:val="both"/>
              <w:rPr>
                <w:sz w:val="22"/>
                <w:szCs w:val="22"/>
              </w:rPr>
            </w:pPr>
            <w:r>
              <w:rPr>
                <w:sz w:val="22"/>
                <w:szCs w:val="22"/>
              </w:rPr>
              <w:t>118,8</w:t>
            </w:r>
          </w:p>
        </w:tc>
        <w:tc>
          <w:tcPr>
            <w:tcW w:w="1417" w:type="dxa"/>
            <w:tcBorders>
              <w:top w:val="single" w:sz="4" w:space="0" w:color="000000"/>
              <w:left w:val="single" w:sz="4" w:space="0" w:color="000000"/>
              <w:bottom w:val="single" w:sz="4" w:space="0" w:color="000000"/>
              <w:right w:val="single" w:sz="4" w:space="0" w:color="000000"/>
            </w:tcBorders>
            <w:hideMark/>
          </w:tcPr>
          <w:p w14:paraId="7A545A36" w14:textId="77777777" w:rsidR="00352F4B" w:rsidRDefault="00352F4B">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1115C939" w14:textId="77777777" w:rsidR="00352F4B" w:rsidRDefault="00352F4B">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0BD55013" w14:textId="77777777" w:rsidR="00352F4B" w:rsidRDefault="00352F4B">
            <w:pPr>
              <w:jc w:val="both"/>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14:paraId="116D9D81" w14:textId="77777777" w:rsidR="00352F4B" w:rsidRDefault="00352F4B">
            <w:pPr>
              <w:jc w:val="both"/>
              <w:rPr>
                <w:sz w:val="22"/>
                <w:szCs w:val="22"/>
              </w:rPr>
            </w:pPr>
            <w:r>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hideMark/>
          </w:tcPr>
          <w:p w14:paraId="354024F9" w14:textId="77777777" w:rsidR="00352F4B" w:rsidRDefault="00352F4B">
            <w:pPr>
              <w:jc w:val="both"/>
              <w:rPr>
                <w:sz w:val="22"/>
                <w:szCs w:val="22"/>
              </w:rPr>
            </w:pPr>
            <w:r>
              <w:rPr>
                <w:sz w:val="22"/>
                <w:szCs w:val="22"/>
              </w:rPr>
              <w:t>356,3</w:t>
            </w:r>
          </w:p>
        </w:tc>
      </w:tr>
      <w:tr w:rsidR="00352F4B" w14:paraId="06E50FAA" w14:textId="77777777" w:rsidTr="00AB6623">
        <w:trPr>
          <w:trHeight w:val="298"/>
          <w:jc w:val="right"/>
        </w:trPr>
        <w:tc>
          <w:tcPr>
            <w:tcW w:w="3826" w:type="dxa"/>
            <w:tcBorders>
              <w:top w:val="single" w:sz="4" w:space="0" w:color="000000"/>
              <w:left w:val="single" w:sz="4" w:space="0" w:color="000000"/>
              <w:bottom w:val="single" w:sz="4" w:space="0" w:color="000000"/>
              <w:right w:val="nil"/>
            </w:tcBorders>
            <w:hideMark/>
          </w:tcPr>
          <w:p w14:paraId="70E8C489" w14:textId="77777777" w:rsidR="00352F4B" w:rsidRDefault="00352F4B">
            <w:pPr>
              <w:jc w:val="both"/>
              <w:rPr>
                <w:sz w:val="22"/>
                <w:szCs w:val="22"/>
              </w:rPr>
            </w:pPr>
            <w:r>
              <w:rPr>
                <w:rFonts w:eastAsia="Calibri"/>
                <w:sz w:val="22"/>
                <w:szCs w:val="22"/>
                <w:lang w:eastAsia="en-US"/>
              </w:rPr>
              <w:t>1.3.1.</w:t>
            </w:r>
            <w:r>
              <w:rPr>
                <w:sz w:val="22"/>
                <w:szCs w:val="22"/>
              </w:rPr>
              <w:t xml:space="preserve"> Мероприятие (результат</w:t>
            </w:r>
            <w:r>
              <w:rPr>
                <w:rFonts w:eastAsia="Calibri"/>
                <w:sz w:val="22"/>
                <w:szCs w:val="22"/>
                <w:lang w:eastAsia="en-US"/>
              </w:rPr>
              <w:t>) «Обеспечена реализация отдельных государственных полномочий Ханты-Мансийского автономного округа – Югры в сфере обращения с твердыми коммунальными отходами» (всего),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14:paraId="2CC89F80" w14:textId="77777777" w:rsidR="00352F4B" w:rsidRDefault="00352F4B">
            <w:pPr>
              <w:jc w:val="both"/>
              <w:rPr>
                <w:sz w:val="22"/>
                <w:szCs w:val="22"/>
              </w:rPr>
            </w:pPr>
            <w:r>
              <w:rPr>
                <w:sz w:val="22"/>
                <w:szCs w:val="22"/>
              </w:rPr>
              <w:t>118,7</w:t>
            </w:r>
          </w:p>
        </w:tc>
        <w:tc>
          <w:tcPr>
            <w:tcW w:w="1275" w:type="dxa"/>
            <w:tcBorders>
              <w:top w:val="single" w:sz="4" w:space="0" w:color="000000"/>
              <w:left w:val="single" w:sz="4" w:space="0" w:color="000000"/>
              <w:bottom w:val="single" w:sz="4" w:space="0" w:color="000000"/>
              <w:right w:val="single" w:sz="4" w:space="0" w:color="000000"/>
            </w:tcBorders>
            <w:hideMark/>
          </w:tcPr>
          <w:p w14:paraId="279BC259" w14:textId="77777777" w:rsidR="00352F4B" w:rsidRDefault="00352F4B">
            <w:pPr>
              <w:rPr>
                <w:sz w:val="22"/>
                <w:szCs w:val="22"/>
              </w:rPr>
            </w:pPr>
            <w:r>
              <w:rPr>
                <w:sz w:val="22"/>
                <w:szCs w:val="22"/>
              </w:rPr>
              <w:t>118,8</w:t>
            </w:r>
          </w:p>
        </w:tc>
        <w:tc>
          <w:tcPr>
            <w:tcW w:w="1276" w:type="dxa"/>
            <w:tcBorders>
              <w:top w:val="single" w:sz="4" w:space="0" w:color="000000"/>
              <w:left w:val="single" w:sz="4" w:space="0" w:color="000000"/>
              <w:bottom w:val="single" w:sz="4" w:space="0" w:color="000000"/>
              <w:right w:val="single" w:sz="4" w:space="0" w:color="000000"/>
            </w:tcBorders>
            <w:hideMark/>
          </w:tcPr>
          <w:p w14:paraId="1D7BA9CD" w14:textId="77777777" w:rsidR="00352F4B" w:rsidRDefault="00352F4B">
            <w:pPr>
              <w:rPr>
                <w:sz w:val="22"/>
                <w:szCs w:val="22"/>
              </w:rPr>
            </w:pPr>
            <w:r>
              <w:rPr>
                <w:sz w:val="22"/>
                <w:szCs w:val="22"/>
              </w:rPr>
              <w:t>118,8</w:t>
            </w:r>
          </w:p>
        </w:tc>
        <w:tc>
          <w:tcPr>
            <w:tcW w:w="1417" w:type="dxa"/>
            <w:tcBorders>
              <w:top w:val="single" w:sz="4" w:space="0" w:color="000000"/>
              <w:left w:val="single" w:sz="4" w:space="0" w:color="000000"/>
              <w:bottom w:val="single" w:sz="4" w:space="0" w:color="000000"/>
              <w:right w:val="single" w:sz="4" w:space="0" w:color="000000"/>
            </w:tcBorders>
            <w:hideMark/>
          </w:tcPr>
          <w:p w14:paraId="2C2DCC4E" w14:textId="77777777" w:rsidR="00352F4B" w:rsidRDefault="00352F4B">
            <w:pPr>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740393F7" w14:textId="77777777" w:rsidR="00352F4B" w:rsidRDefault="00352F4B">
            <w:pPr>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48505D72" w14:textId="77777777" w:rsidR="00352F4B" w:rsidRDefault="00352F4B">
            <w:pP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14:paraId="4E1DBBD9" w14:textId="77777777" w:rsidR="00352F4B" w:rsidRDefault="00352F4B">
            <w:pPr>
              <w:rPr>
                <w:sz w:val="22"/>
                <w:szCs w:val="22"/>
              </w:rPr>
            </w:pPr>
            <w:r>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hideMark/>
          </w:tcPr>
          <w:p w14:paraId="65BC6113" w14:textId="77777777" w:rsidR="00352F4B" w:rsidRDefault="00352F4B">
            <w:pPr>
              <w:jc w:val="both"/>
              <w:rPr>
                <w:sz w:val="22"/>
                <w:szCs w:val="22"/>
              </w:rPr>
            </w:pPr>
            <w:r>
              <w:rPr>
                <w:sz w:val="22"/>
                <w:szCs w:val="22"/>
              </w:rPr>
              <w:t>356,3</w:t>
            </w:r>
          </w:p>
        </w:tc>
      </w:tr>
      <w:tr w:rsidR="00352F4B" w14:paraId="665D1661" w14:textId="77777777" w:rsidTr="00AB6623">
        <w:trPr>
          <w:trHeight w:val="298"/>
          <w:jc w:val="right"/>
        </w:trPr>
        <w:tc>
          <w:tcPr>
            <w:tcW w:w="3826" w:type="dxa"/>
            <w:tcBorders>
              <w:top w:val="single" w:sz="4" w:space="0" w:color="000000"/>
              <w:left w:val="single" w:sz="4" w:space="0" w:color="000000"/>
              <w:bottom w:val="single" w:sz="4" w:space="0" w:color="000000"/>
              <w:right w:val="nil"/>
            </w:tcBorders>
            <w:hideMark/>
          </w:tcPr>
          <w:p w14:paraId="1C96A69B" w14:textId="77777777" w:rsidR="00352F4B" w:rsidRDefault="00352F4B">
            <w:pPr>
              <w:jc w:val="both"/>
              <w:rPr>
                <w:sz w:val="22"/>
                <w:szCs w:val="22"/>
              </w:rPr>
            </w:pPr>
            <w:r>
              <w:rPr>
                <w:sz w:val="22"/>
                <w:szCs w:val="22"/>
              </w:rPr>
              <w:t>бюджет автономного округа</w:t>
            </w:r>
          </w:p>
        </w:tc>
        <w:tc>
          <w:tcPr>
            <w:tcW w:w="1275" w:type="dxa"/>
            <w:tcBorders>
              <w:top w:val="single" w:sz="4" w:space="0" w:color="000000"/>
              <w:left w:val="single" w:sz="4" w:space="0" w:color="000000"/>
              <w:bottom w:val="single" w:sz="4" w:space="0" w:color="000000"/>
              <w:right w:val="single" w:sz="4" w:space="0" w:color="000000"/>
            </w:tcBorders>
            <w:hideMark/>
          </w:tcPr>
          <w:p w14:paraId="5A82447A" w14:textId="77777777" w:rsidR="00352F4B" w:rsidRDefault="00352F4B">
            <w:pPr>
              <w:jc w:val="both"/>
              <w:rPr>
                <w:sz w:val="22"/>
                <w:szCs w:val="22"/>
              </w:rPr>
            </w:pPr>
            <w:r>
              <w:rPr>
                <w:sz w:val="22"/>
                <w:szCs w:val="22"/>
              </w:rPr>
              <w:t>118,7</w:t>
            </w:r>
          </w:p>
        </w:tc>
        <w:tc>
          <w:tcPr>
            <w:tcW w:w="1275" w:type="dxa"/>
            <w:tcBorders>
              <w:top w:val="single" w:sz="4" w:space="0" w:color="000000"/>
              <w:left w:val="single" w:sz="4" w:space="0" w:color="000000"/>
              <w:bottom w:val="single" w:sz="4" w:space="0" w:color="000000"/>
              <w:right w:val="single" w:sz="4" w:space="0" w:color="000000"/>
            </w:tcBorders>
            <w:hideMark/>
          </w:tcPr>
          <w:p w14:paraId="5289D0B0" w14:textId="77777777" w:rsidR="00352F4B" w:rsidRDefault="00352F4B">
            <w:pPr>
              <w:jc w:val="both"/>
              <w:rPr>
                <w:sz w:val="22"/>
                <w:szCs w:val="22"/>
              </w:rPr>
            </w:pPr>
            <w:r>
              <w:rPr>
                <w:sz w:val="22"/>
                <w:szCs w:val="22"/>
              </w:rPr>
              <w:t>118,8</w:t>
            </w:r>
          </w:p>
        </w:tc>
        <w:tc>
          <w:tcPr>
            <w:tcW w:w="1276" w:type="dxa"/>
            <w:tcBorders>
              <w:top w:val="single" w:sz="4" w:space="0" w:color="000000"/>
              <w:left w:val="single" w:sz="4" w:space="0" w:color="000000"/>
              <w:bottom w:val="single" w:sz="4" w:space="0" w:color="000000"/>
              <w:right w:val="single" w:sz="4" w:space="0" w:color="000000"/>
            </w:tcBorders>
            <w:hideMark/>
          </w:tcPr>
          <w:p w14:paraId="0C17DE03" w14:textId="77777777" w:rsidR="00352F4B" w:rsidRDefault="00352F4B">
            <w:pPr>
              <w:jc w:val="both"/>
              <w:rPr>
                <w:sz w:val="22"/>
                <w:szCs w:val="22"/>
              </w:rPr>
            </w:pPr>
            <w:r>
              <w:rPr>
                <w:sz w:val="22"/>
                <w:szCs w:val="22"/>
              </w:rPr>
              <w:t>118,8</w:t>
            </w:r>
          </w:p>
        </w:tc>
        <w:tc>
          <w:tcPr>
            <w:tcW w:w="1417" w:type="dxa"/>
            <w:tcBorders>
              <w:top w:val="single" w:sz="4" w:space="0" w:color="000000"/>
              <w:left w:val="single" w:sz="4" w:space="0" w:color="000000"/>
              <w:bottom w:val="single" w:sz="4" w:space="0" w:color="000000"/>
              <w:right w:val="single" w:sz="4" w:space="0" w:color="000000"/>
            </w:tcBorders>
            <w:hideMark/>
          </w:tcPr>
          <w:p w14:paraId="0AACC60D" w14:textId="77777777" w:rsidR="00352F4B" w:rsidRDefault="00352F4B">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2136939A" w14:textId="77777777" w:rsidR="00352F4B" w:rsidRDefault="00352F4B">
            <w:pPr>
              <w:jc w:val="both"/>
              <w:rPr>
                <w:sz w:val="22"/>
                <w:szCs w:val="22"/>
              </w:rPr>
            </w:pPr>
            <w:r>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45C93B3C" w14:textId="77777777" w:rsidR="00352F4B" w:rsidRDefault="00352F4B">
            <w:pPr>
              <w:jc w:val="both"/>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14:paraId="53F240CA" w14:textId="77777777" w:rsidR="00352F4B" w:rsidRDefault="00352F4B">
            <w:pPr>
              <w:jc w:val="both"/>
              <w:rPr>
                <w:sz w:val="22"/>
                <w:szCs w:val="22"/>
              </w:rPr>
            </w:pPr>
            <w:r>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hideMark/>
          </w:tcPr>
          <w:p w14:paraId="0FAC76FA" w14:textId="77777777" w:rsidR="00352F4B" w:rsidRDefault="00352F4B">
            <w:pPr>
              <w:jc w:val="both"/>
              <w:rPr>
                <w:sz w:val="22"/>
                <w:szCs w:val="22"/>
              </w:rPr>
            </w:pPr>
            <w:r>
              <w:rPr>
                <w:sz w:val="22"/>
                <w:szCs w:val="22"/>
              </w:rPr>
              <w:t>356,3</w:t>
            </w:r>
          </w:p>
        </w:tc>
      </w:tr>
      <w:tr w:rsidR="00352F4B" w14:paraId="3281332A" w14:textId="77777777" w:rsidTr="00AB6623">
        <w:trPr>
          <w:trHeight w:val="298"/>
          <w:jc w:val="right"/>
        </w:trPr>
        <w:tc>
          <w:tcPr>
            <w:tcW w:w="3826" w:type="dxa"/>
            <w:tcBorders>
              <w:top w:val="single" w:sz="4" w:space="0" w:color="000000"/>
              <w:left w:val="single" w:sz="4" w:space="0" w:color="000000"/>
              <w:bottom w:val="single" w:sz="4" w:space="0" w:color="000000"/>
              <w:right w:val="nil"/>
            </w:tcBorders>
            <w:hideMark/>
          </w:tcPr>
          <w:p w14:paraId="1C3084F8" w14:textId="77777777" w:rsidR="00352F4B" w:rsidRPr="00BE437F" w:rsidRDefault="00352F4B" w:rsidP="00352F4B">
            <w:pPr>
              <w:pStyle w:val="afffff2"/>
              <w:numPr>
                <w:ilvl w:val="1"/>
                <w:numId w:val="28"/>
              </w:numPr>
              <w:tabs>
                <w:tab w:val="left" w:pos="326"/>
              </w:tabs>
              <w:spacing w:line="240" w:lineRule="auto"/>
              <w:ind w:left="0" w:hanging="31"/>
              <w:rPr>
                <w:b/>
                <w:bCs/>
                <w:sz w:val="22"/>
                <w:szCs w:val="22"/>
              </w:rPr>
            </w:pPr>
            <w:r w:rsidRPr="00BE437F">
              <w:rPr>
                <w:rFonts w:eastAsia="Calibri"/>
                <w:b/>
                <w:sz w:val="22"/>
                <w:szCs w:val="22"/>
                <w:lang w:eastAsia="en-US"/>
              </w:rPr>
              <w:t xml:space="preserve"> </w:t>
            </w:r>
            <w:bookmarkStart w:id="10" w:name="_Hlk158816665"/>
            <w:r w:rsidRPr="00BE437F">
              <w:rPr>
                <w:rFonts w:eastAsia="Calibri"/>
                <w:b/>
                <w:bCs/>
                <w:sz w:val="22"/>
                <w:szCs w:val="22"/>
                <w:lang w:eastAsia="en-US"/>
              </w:rPr>
              <w:t xml:space="preserve">Комплекс процессных мероприятий «Снижение негативного воздействия на окружающую среду» </w:t>
            </w:r>
            <w:bookmarkEnd w:id="10"/>
            <w:r w:rsidRPr="00BE437F">
              <w:rPr>
                <w:rFonts w:eastAsia="Calibri"/>
                <w:b/>
                <w:bCs/>
                <w:sz w:val="22"/>
                <w:szCs w:val="22"/>
                <w:lang w:eastAsia="en-US"/>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14:paraId="0C69EFFE" w14:textId="302FA26C" w:rsidR="002058E8" w:rsidRPr="00A41FB2" w:rsidRDefault="009C2369">
            <w:pPr>
              <w:jc w:val="both"/>
              <w:rPr>
                <w:b/>
                <w:sz w:val="22"/>
                <w:szCs w:val="22"/>
              </w:rPr>
            </w:pPr>
            <w:r w:rsidRPr="00A41FB2">
              <w:rPr>
                <w:b/>
                <w:sz w:val="22"/>
                <w:szCs w:val="22"/>
              </w:rPr>
              <w:t>324 080,0</w:t>
            </w:r>
            <w:r w:rsidR="002058E8" w:rsidRPr="00A41FB2">
              <w:rPr>
                <w:b/>
                <w:sz w:val="22"/>
                <w:szCs w:val="22"/>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14:paraId="5728AB34" w14:textId="77777777" w:rsidR="00352F4B" w:rsidRPr="00A41FB2" w:rsidRDefault="00352F4B">
            <w:pPr>
              <w:rPr>
                <w:b/>
                <w:sz w:val="22"/>
                <w:szCs w:val="22"/>
              </w:rPr>
            </w:pPr>
            <w:r w:rsidRPr="00A41FB2">
              <w:rPr>
                <w:b/>
                <w:sz w:val="22"/>
                <w:szCs w:val="22"/>
              </w:rPr>
              <w:t>106 892,0</w:t>
            </w:r>
          </w:p>
        </w:tc>
        <w:tc>
          <w:tcPr>
            <w:tcW w:w="1276" w:type="dxa"/>
            <w:tcBorders>
              <w:top w:val="single" w:sz="4" w:space="0" w:color="000000"/>
              <w:left w:val="single" w:sz="4" w:space="0" w:color="000000"/>
              <w:bottom w:val="single" w:sz="4" w:space="0" w:color="000000"/>
              <w:right w:val="single" w:sz="4" w:space="0" w:color="000000"/>
            </w:tcBorders>
            <w:hideMark/>
          </w:tcPr>
          <w:p w14:paraId="4E3CD21E" w14:textId="77777777" w:rsidR="00352F4B" w:rsidRPr="00A41FB2" w:rsidRDefault="00352F4B">
            <w:pPr>
              <w:rPr>
                <w:b/>
                <w:sz w:val="22"/>
                <w:szCs w:val="22"/>
              </w:rPr>
            </w:pPr>
            <w:r w:rsidRPr="00A41FB2">
              <w:rPr>
                <w:b/>
                <w:sz w:val="22"/>
                <w:szCs w:val="22"/>
              </w:rPr>
              <w:t>106 892,0</w:t>
            </w:r>
          </w:p>
        </w:tc>
        <w:tc>
          <w:tcPr>
            <w:tcW w:w="1417" w:type="dxa"/>
            <w:tcBorders>
              <w:top w:val="single" w:sz="4" w:space="0" w:color="000000"/>
              <w:left w:val="single" w:sz="4" w:space="0" w:color="000000"/>
              <w:bottom w:val="single" w:sz="4" w:space="0" w:color="000000"/>
              <w:right w:val="single" w:sz="4" w:space="0" w:color="000000"/>
            </w:tcBorders>
            <w:hideMark/>
          </w:tcPr>
          <w:p w14:paraId="0E5595C7" w14:textId="77777777" w:rsidR="00352F4B" w:rsidRPr="00A41FB2" w:rsidRDefault="00352F4B">
            <w:pPr>
              <w:rPr>
                <w:b/>
                <w:sz w:val="22"/>
                <w:szCs w:val="22"/>
              </w:rPr>
            </w:pPr>
            <w:r w:rsidRPr="00A41FB2">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045FB4B6" w14:textId="77777777" w:rsidR="00352F4B" w:rsidRPr="00A41FB2" w:rsidRDefault="00352F4B">
            <w:pPr>
              <w:rPr>
                <w:b/>
                <w:sz w:val="22"/>
                <w:szCs w:val="22"/>
              </w:rPr>
            </w:pPr>
            <w:r w:rsidRPr="00A41FB2">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66A44D2E" w14:textId="77777777" w:rsidR="00352F4B" w:rsidRPr="00A41FB2" w:rsidRDefault="00352F4B">
            <w:pPr>
              <w:rPr>
                <w:b/>
                <w:sz w:val="22"/>
                <w:szCs w:val="22"/>
              </w:rPr>
            </w:pPr>
            <w:r w:rsidRPr="00A41FB2">
              <w:rPr>
                <w:b/>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14:paraId="4831DE36" w14:textId="77777777" w:rsidR="00352F4B" w:rsidRPr="00A41FB2" w:rsidRDefault="00352F4B">
            <w:pPr>
              <w:rPr>
                <w:b/>
                <w:sz w:val="22"/>
                <w:szCs w:val="22"/>
              </w:rPr>
            </w:pPr>
            <w:r w:rsidRPr="00A41FB2">
              <w:rPr>
                <w:b/>
                <w:sz w:val="22"/>
                <w:szCs w:val="22"/>
              </w:rPr>
              <w:t>0,0</w:t>
            </w:r>
          </w:p>
        </w:tc>
        <w:tc>
          <w:tcPr>
            <w:tcW w:w="1985" w:type="dxa"/>
            <w:tcBorders>
              <w:top w:val="single" w:sz="4" w:space="0" w:color="000000"/>
              <w:left w:val="single" w:sz="4" w:space="0" w:color="000000"/>
              <w:bottom w:val="single" w:sz="4" w:space="0" w:color="000000"/>
              <w:right w:val="single" w:sz="4" w:space="0" w:color="000000"/>
            </w:tcBorders>
            <w:hideMark/>
          </w:tcPr>
          <w:p w14:paraId="0F3530FC" w14:textId="1FD69C7C" w:rsidR="000E0A2B" w:rsidRPr="00A41FB2" w:rsidRDefault="000E0A2B">
            <w:pPr>
              <w:jc w:val="both"/>
              <w:rPr>
                <w:b/>
                <w:sz w:val="22"/>
                <w:szCs w:val="22"/>
              </w:rPr>
            </w:pPr>
            <w:r w:rsidRPr="00A41FB2">
              <w:rPr>
                <w:b/>
                <w:sz w:val="22"/>
                <w:szCs w:val="22"/>
              </w:rPr>
              <w:t>537 </w:t>
            </w:r>
            <w:r w:rsidR="009C2369" w:rsidRPr="00A41FB2">
              <w:rPr>
                <w:b/>
                <w:sz w:val="22"/>
                <w:szCs w:val="22"/>
              </w:rPr>
              <w:t>864</w:t>
            </w:r>
            <w:r w:rsidRPr="00A41FB2">
              <w:rPr>
                <w:b/>
                <w:sz w:val="22"/>
                <w:szCs w:val="22"/>
              </w:rPr>
              <w:t>,0</w:t>
            </w:r>
          </w:p>
          <w:p w14:paraId="3C26AB2A" w14:textId="2B69A6EA" w:rsidR="000E0A2B" w:rsidRPr="00A41FB2" w:rsidRDefault="000E0A2B">
            <w:pPr>
              <w:jc w:val="both"/>
              <w:rPr>
                <w:b/>
                <w:sz w:val="22"/>
                <w:szCs w:val="22"/>
              </w:rPr>
            </w:pPr>
          </w:p>
        </w:tc>
      </w:tr>
      <w:tr w:rsidR="00352F4B" w14:paraId="79CF60B3" w14:textId="77777777" w:rsidTr="00AB6623">
        <w:trPr>
          <w:trHeight w:val="298"/>
          <w:jc w:val="right"/>
        </w:trPr>
        <w:tc>
          <w:tcPr>
            <w:tcW w:w="3826" w:type="dxa"/>
            <w:tcBorders>
              <w:top w:val="single" w:sz="4" w:space="0" w:color="000000"/>
              <w:left w:val="single" w:sz="4" w:space="0" w:color="000000"/>
              <w:bottom w:val="single" w:sz="4" w:space="0" w:color="000000"/>
              <w:right w:val="nil"/>
            </w:tcBorders>
            <w:hideMark/>
          </w:tcPr>
          <w:p w14:paraId="2194A1FC" w14:textId="77777777" w:rsidR="00352F4B" w:rsidRPr="00690065" w:rsidRDefault="00352F4B">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14:paraId="5E16FE36" w14:textId="3EB6033E" w:rsidR="00352F4B" w:rsidRPr="00690065" w:rsidRDefault="009C2369">
            <w:pPr>
              <w:jc w:val="both"/>
              <w:rPr>
                <w:sz w:val="22"/>
                <w:szCs w:val="22"/>
              </w:rPr>
            </w:pPr>
            <w:r w:rsidRPr="00690065">
              <w:rPr>
                <w:sz w:val="22"/>
                <w:szCs w:val="22"/>
              </w:rPr>
              <w:t>324 080,0</w:t>
            </w:r>
          </w:p>
        </w:tc>
        <w:tc>
          <w:tcPr>
            <w:tcW w:w="1275" w:type="dxa"/>
            <w:tcBorders>
              <w:top w:val="single" w:sz="4" w:space="0" w:color="000000"/>
              <w:left w:val="single" w:sz="4" w:space="0" w:color="000000"/>
              <w:bottom w:val="single" w:sz="4" w:space="0" w:color="000000"/>
              <w:right w:val="single" w:sz="4" w:space="0" w:color="000000"/>
            </w:tcBorders>
            <w:hideMark/>
          </w:tcPr>
          <w:p w14:paraId="33234A44" w14:textId="77777777" w:rsidR="00352F4B" w:rsidRPr="00690065" w:rsidRDefault="00352F4B">
            <w:pPr>
              <w:rPr>
                <w:sz w:val="22"/>
                <w:szCs w:val="22"/>
              </w:rPr>
            </w:pPr>
            <w:r w:rsidRPr="00690065">
              <w:rPr>
                <w:sz w:val="22"/>
                <w:szCs w:val="22"/>
              </w:rPr>
              <w:t>106 892,0</w:t>
            </w:r>
          </w:p>
        </w:tc>
        <w:tc>
          <w:tcPr>
            <w:tcW w:w="1276" w:type="dxa"/>
            <w:tcBorders>
              <w:top w:val="single" w:sz="4" w:space="0" w:color="000000"/>
              <w:left w:val="single" w:sz="4" w:space="0" w:color="000000"/>
              <w:bottom w:val="single" w:sz="4" w:space="0" w:color="000000"/>
              <w:right w:val="single" w:sz="4" w:space="0" w:color="000000"/>
            </w:tcBorders>
            <w:hideMark/>
          </w:tcPr>
          <w:p w14:paraId="6BE4D4B6" w14:textId="77777777" w:rsidR="00352F4B" w:rsidRPr="00690065" w:rsidRDefault="00352F4B">
            <w:pPr>
              <w:rPr>
                <w:sz w:val="22"/>
                <w:szCs w:val="22"/>
              </w:rPr>
            </w:pPr>
            <w:r w:rsidRPr="00690065">
              <w:rPr>
                <w:sz w:val="22"/>
                <w:szCs w:val="22"/>
              </w:rPr>
              <w:t>106 892,0</w:t>
            </w:r>
          </w:p>
        </w:tc>
        <w:tc>
          <w:tcPr>
            <w:tcW w:w="1417" w:type="dxa"/>
            <w:tcBorders>
              <w:top w:val="single" w:sz="4" w:space="0" w:color="000000"/>
              <w:left w:val="single" w:sz="4" w:space="0" w:color="000000"/>
              <w:bottom w:val="single" w:sz="4" w:space="0" w:color="000000"/>
              <w:right w:val="single" w:sz="4" w:space="0" w:color="000000"/>
            </w:tcBorders>
            <w:hideMark/>
          </w:tcPr>
          <w:p w14:paraId="44C14B4B" w14:textId="77777777" w:rsidR="00352F4B" w:rsidRPr="00690065" w:rsidRDefault="00352F4B">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46725BC8" w14:textId="77777777" w:rsidR="00352F4B" w:rsidRPr="00690065" w:rsidRDefault="00352F4B">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14:paraId="2C37D1D6" w14:textId="77777777" w:rsidR="00352F4B" w:rsidRPr="00690065" w:rsidRDefault="00352F4B">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14:paraId="7479D1D6" w14:textId="77777777" w:rsidR="00352F4B" w:rsidRPr="00690065" w:rsidRDefault="00352F4B">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hideMark/>
          </w:tcPr>
          <w:p w14:paraId="0073E972" w14:textId="3EC67627" w:rsidR="00352F4B" w:rsidRPr="00690065" w:rsidRDefault="00675865">
            <w:pPr>
              <w:jc w:val="both"/>
              <w:rPr>
                <w:sz w:val="22"/>
                <w:szCs w:val="22"/>
              </w:rPr>
            </w:pPr>
            <w:r w:rsidRPr="00690065">
              <w:rPr>
                <w:sz w:val="22"/>
                <w:szCs w:val="22"/>
              </w:rPr>
              <w:t>537</w:t>
            </w:r>
            <w:r w:rsidR="009C2369" w:rsidRPr="00690065">
              <w:rPr>
                <w:sz w:val="22"/>
                <w:szCs w:val="22"/>
              </w:rPr>
              <w:t> 864,</w:t>
            </w:r>
            <w:r w:rsidRPr="00690065">
              <w:rPr>
                <w:sz w:val="22"/>
                <w:szCs w:val="22"/>
              </w:rPr>
              <w:t>0</w:t>
            </w:r>
          </w:p>
        </w:tc>
      </w:tr>
      <w:tr w:rsidR="00AB6623" w14:paraId="67DB7AED" w14:textId="77777777" w:rsidTr="00AB6623">
        <w:trPr>
          <w:trHeight w:val="298"/>
          <w:jc w:val="right"/>
        </w:trPr>
        <w:tc>
          <w:tcPr>
            <w:tcW w:w="3826" w:type="dxa"/>
            <w:tcBorders>
              <w:top w:val="single" w:sz="4" w:space="0" w:color="000000"/>
              <w:left w:val="single" w:sz="4" w:space="0" w:color="000000"/>
              <w:bottom w:val="single" w:sz="4" w:space="0" w:color="000000"/>
              <w:right w:val="nil"/>
            </w:tcBorders>
          </w:tcPr>
          <w:p w14:paraId="20DCA763" w14:textId="30AF9D38" w:rsidR="00AB6623" w:rsidRPr="00690065" w:rsidRDefault="00AB6623" w:rsidP="00AB6623">
            <w:pPr>
              <w:jc w:val="both"/>
              <w:rPr>
                <w:sz w:val="22"/>
                <w:szCs w:val="22"/>
              </w:rPr>
            </w:pPr>
            <w:r w:rsidRPr="00690065">
              <w:rPr>
                <w:sz w:val="22"/>
                <w:szCs w:val="22"/>
              </w:rPr>
              <w:t xml:space="preserve">1.4.1 Мероприятие (результат) </w:t>
            </w:r>
            <w:bookmarkStart w:id="11" w:name="_Hlk158816756"/>
            <w:r w:rsidRPr="00690065">
              <w:rPr>
                <w:sz w:val="22"/>
                <w:szCs w:val="22"/>
              </w:rPr>
              <w:t xml:space="preserve">«Приобретена </w:t>
            </w:r>
            <w:proofErr w:type="spellStart"/>
            <w:r w:rsidRPr="00690065">
              <w:rPr>
                <w:sz w:val="22"/>
                <w:szCs w:val="22"/>
              </w:rPr>
              <w:t>инсинераторная</w:t>
            </w:r>
            <w:proofErr w:type="spellEnd"/>
            <w:r w:rsidRPr="00690065">
              <w:rPr>
                <w:sz w:val="22"/>
                <w:szCs w:val="22"/>
              </w:rPr>
              <w:t xml:space="preserve"> установка в с. Ларьяк»</w:t>
            </w:r>
            <w:r w:rsidR="003D1374" w:rsidRPr="00690065">
              <w:rPr>
                <w:sz w:val="22"/>
                <w:szCs w:val="22"/>
              </w:rPr>
              <w:t xml:space="preserve"> </w:t>
            </w:r>
            <w:bookmarkEnd w:id="11"/>
            <w:r w:rsidR="003D1374" w:rsidRPr="00690065">
              <w:rPr>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4C0E47EC" w14:textId="52A23412" w:rsidR="00AB6623" w:rsidRPr="00690065" w:rsidRDefault="00AB6623" w:rsidP="00AB6623">
            <w:pPr>
              <w:jc w:val="both"/>
              <w:rPr>
                <w:sz w:val="22"/>
                <w:szCs w:val="22"/>
              </w:rPr>
            </w:pPr>
            <w:r w:rsidRPr="00690065">
              <w:rPr>
                <w:sz w:val="22"/>
                <w:szCs w:val="22"/>
              </w:rPr>
              <w:t>2 624,4</w:t>
            </w:r>
          </w:p>
        </w:tc>
        <w:tc>
          <w:tcPr>
            <w:tcW w:w="1275" w:type="dxa"/>
            <w:tcBorders>
              <w:top w:val="single" w:sz="4" w:space="0" w:color="000000"/>
              <w:left w:val="single" w:sz="4" w:space="0" w:color="000000"/>
              <w:bottom w:val="single" w:sz="4" w:space="0" w:color="000000"/>
              <w:right w:val="single" w:sz="4" w:space="0" w:color="000000"/>
            </w:tcBorders>
          </w:tcPr>
          <w:p w14:paraId="5AEA0319" w14:textId="4B807F56" w:rsidR="00AB6623" w:rsidRPr="00690065" w:rsidRDefault="00AB6623" w:rsidP="00AB662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5E85B22B" w14:textId="789274BC" w:rsidR="00AB6623" w:rsidRPr="00690065" w:rsidRDefault="00AB6623" w:rsidP="00AB662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4A10FE87" w14:textId="68869AFA" w:rsidR="00AB6623" w:rsidRPr="00690065" w:rsidRDefault="00AB6623" w:rsidP="00AB662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90151E5" w14:textId="4ED01AFC" w:rsidR="00AB6623" w:rsidRPr="00690065" w:rsidRDefault="00AB6623" w:rsidP="00AB662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12AF714C" w14:textId="6A7CF978" w:rsidR="00AB6623" w:rsidRPr="00690065" w:rsidRDefault="00AB6623" w:rsidP="00AB662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6F9A1F70" w14:textId="577B719F" w:rsidR="00AB6623" w:rsidRPr="00690065" w:rsidRDefault="00AB6623" w:rsidP="00AB662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06B4F9B0" w14:textId="2D0CBE98" w:rsidR="00AB6623" w:rsidRPr="00690065" w:rsidRDefault="00AB6623" w:rsidP="00AB6623">
            <w:pPr>
              <w:jc w:val="both"/>
              <w:rPr>
                <w:sz w:val="22"/>
                <w:szCs w:val="22"/>
              </w:rPr>
            </w:pPr>
            <w:r w:rsidRPr="00690065">
              <w:rPr>
                <w:sz w:val="22"/>
                <w:szCs w:val="22"/>
              </w:rPr>
              <w:t>2 624,4</w:t>
            </w:r>
          </w:p>
        </w:tc>
      </w:tr>
      <w:tr w:rsidR="00AB6623" w14:paraId="347E6919" w14:textId="77777777" w:rsidTr="00AB6623">
        <w:trPr>
          <w:trHeight w:val="298"/>
          <w:jc w:val="right"/>
        </w:trPr>
        <w:tc>
          <w:tcPr>
            <w:tcW w:w="3826" w:type="dxa"/>
            <w:tcBorders>
              <w:top w:val="single" w:sz="4" w:space="0" w:color="000000"/>
              <w:left w:val="single" w:sz="4" w:space="0" w:color="000000"/>
              <w:bottom w:val="single" w:sz="4" w:space="0" w:color="000000"/>
              <w:right w:val="nil"/>
            </w:tcBorders>
          </w:tcPr>
          <w:p w14:paraId="4A487448" w14:textId="6FC9E597" w:rsidR="00AB6623" w:rsidRPr="00BE437F" w:rsidRDefault="00AB6623" w:rsidP="00AB6623">
            <w:pPr>
              <w:jc w:val="both"/>
              <w:rPr>
                <w:sz w:val="22"/>
                <w:szCs w:val="22"/>
              </w:rPr>
            </w:pPr>
            <w:r w:rsidRPr="00BE437F">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58A1C48C" w14:textId="5F8DB51D" w:rsidR="00AB6623" w:rsidRPr="00A41FB2" w:rsidRDefault="00AB6623" w:rsidP="00AB6623">
            <w:pPr>
              <w:jc w:val="both"/>
              <w:rPr>
                <w:sz w:val="22"/>
                <w:szCs w:val="22"/>
              </w:rPr>
            </w:pPr>
            <w:r w:rsidRPr="00A41FB2">
              <w:rPr>
                <w:sz w:val="22"/>
                <w:szCs w:val="22"/>
              </w:rPr>
              <w:t>2 624,4</w:t>
            </w:r>
          </w:p>
        </w:tc>
        <w:tc>
          <w:tcPr>
            <w:tcW w:w="1275" w:type="dxa"/>
            <w:tcBorders>
              <w:top w:val="single" w:sz="4" w:space="0" w:color="000000"/>
              <w:left w:val="single" w:sz="4" w:space="0" w:color="000000"/>
              <w:bottom w:val="single" w:sz="4" w:space="0" w:color="000000"/>
              <w:right w:val="single" w:sz="4" w:space="0" w:color="000000"/>
            </w:tcBorders>
          </w:tcPr>
          <w:p w14:paraId="50FE1942" w14:textId="24C59D94" w:rsidR="00AB6623" w:rsidRPr="00A41FB2" w:rsidRDefault="00AB6623" w:rsidP="00AB6623">
            <w:pPr>
              <w:rPr>
                <w:sz w:val="22"/>
                <w:szCs w:val="22"/>
              </w:rPr>
            </w:pPr>
            <w:r w:rsidRPr="00A41FB2">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3F1BD01E" w14:textId="4C3AF2DC" w:rsidR="00AB6623" w:rsidRPr="00A41FB2" w:rsidRDefault="00AB6623" w:rsidP="00AB6623">
            <w:pPr>
              <w:rPr>
                <w:sz w:val="22"/>
                <w:szCs w:val="22"/>
              </w:rPr>
            </w:pPr>
            <w:r w:rsidRPr="00A41FB2">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290BF241" w14:textId="0C83AF54" w:rsidR="00AB6623" w:rsidRPr="00A41FB2" w:rsidRDefault="00AB6623" w:rsidP="00AB6623">
            <w:pPr>
              <w:rPr>
                <w:sz w:val="22"/>
                <w:szCs w:val="22"/>
              </w:rPr>
            </w:pPr>
            <w:r w:rsidRPr="00A41FB2">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A597BE8" w14:textId="32E9CEFB" w:rsidR="00AB6623" w:rsidRPr="00A41FB2" w:rsidRDefault="00AB6623" w:rsidP="00AB6623">
            <w:pPr>
              <w:rPr>
                <w:sz w:val="22"/>
                <w:szCs w:val="22"/>
              </w:rPr>
            </w:pPr>
            <w:r w:rsidRPr="00A41FB2">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5F35A61" w14:textId="4EB64621" w:rsidR="00AB6623" w:rsidRPr="00A41FB2" w:rsidRDefault="00AB6623" w:rsidP="00AB6623">
            <w:pPr>
              <w:rPr>
                <w:sz w:val="22"/>
                <w:szCs w:val="22"/>
              </w:rPr>
            </w:pPr>
            <w:r w:rsidRPr="00A41FB2">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43DF390B" w14:textId="41AD3CC0" w:rsidR="00AB6623" w:rsidRPr="00A41FB2" w:rsidRDefault="00AB6623" w:rsidP="00AB6623">
            <w:pPr>
              <w:rPr>
                <w:sz w:val="22"/>
                <w:szCs w:val="22"/>
              </w:rPr>
            </w:pPr>
            <w:r w:rsidRPr="00A41FB2">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659C33DC" w14:textId="5CF899DE" w:rsidR="00AB6623" w:rsidRPr="00A41FB2" w:rsidRDefault="00AB6623" w:rsidP="00AB6623">
            <w:pPr>
              <w:jc w:val="both"/>
              <w:rPr>
                <w:sz w:val="22"/>
                <w:szCs w:val="22"/>
              </w:rPr>
            </w:pPr>
            <w:r w:rsidRPr="00A41FB2">
              <w:rPr>
                <w:sz w:val="22"/>
                <w:szCs w:val="22"/>
              </w:rPr>
              <w:t>2 624,4</w:t>
            </w:r>
          </w:p>
        </w:tc>
      </w:tr>
      <w:tr w:rsidR="00A70326" w14:paraId="008A2D5B" w14:textId="77777777" w:rsidTr="00AB6623">
        <w:trPr>
          <w:trHeight w:val="298"/>
          <w:jc w:val="right"/>
        </w:trPr>
        <w:tc>
          <w:tcPr>
            <w:tcW w:w="3826" w:type="dxa"/>
            <w:tcBorders>
              <w:top w:val="single" w:sz="4" w:space="0" w:color="000000"/>
              <w:left w:val="single" w:sz="4" w:space="0" w:color="000000"/>
              <w:bottom w:val="single" w:sz="4" w:space="0" w:color="000000"/>
              <w:right w:val="nil"/>
            </w:tcBorders>
          </w:tcPr>
          <w:p w14:paraId="22F7FFB4" w14:textId="11DF56F2" w:rsidR="00A70326" w:rsidRPr="00BE437F" w:rsidRDefault="00A70326" w:rsidP="00A70326">
            <w:pPr>
              <w:jc w:val="both"/>
              <w:rPr>
                <w:sz w:val="22"/>
                <w:szCs w:val="22"/>
              </w:rPr>
            </w:pPr>
            <w:r w:rsidRPr="00A41FB2">
              <w:rPr>
                <w:sz w:val="22"/>
                <w:szCs w:val="22"/>
              </w:rPr>
              <w:t>1.4</w:t>
            </w:r>
            <w:r w:rsidR="00BF466B" w:rsidRPr="00A41FB2">
              <w:rPr>
                <w:sz w:val="22"/>
                <w:szCs w:val="22"/>
              </w:rPr>
              <w:t>.2.</w:t>
            </w:r>
            <w:r w:rsidRPr="00A41FB2">
              <w:rPr>
                <w:sz w:val="22"/>
                <w:szCs w:val="22"/>
              </w:rPr>
              <w:t xml:space="preserve"> Мероприятие (результат) «Выполнены геодезические работы по объекту: </w:t>
            </w:r>
            <w:r w:rsidR="00BF466B" w:rsidRPr="00A41FB2">
              <w:rPr>
                <w:sz w:val="22"/>
                <w:szCs w:val="22"/>
              </w:rPr>
              <w:t>«</w:t>
            </w:r>
            <w:r w:rsidRPr="00A41FB2">
              <w:rPr>
                <w:sz w:val="22"/>
                <w:szCs w:val="22"/>
              </w:rPr>
              <w:t>Рекультивация земельного участка, расположенного в районе водозабора города Нижневартовска в водоохранной зоне                  р. Вах за территорией бывшего кирпичного завода № 2, непосредственно прилегающей с северо-восточной стороны к земельному участку с кадастровым номером 86:04:0000001:595»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1F1960CD" w14:textId="007A5658" w:rsidR="00A70326" w:rsidRPr="00A41FB2" w:rsidRDefault="00A70326" w:rsidP="00A70326">
            <w:pPr>
              <w:jc w:val="both"/>
              <w:rPr>
                <w:sz w:val="22"/>
                <w:szCs w:val="22"/>
              </w:rPr>
            </w:pPr>
            <w:r w:rsidRPr="00A41FB2">
              <w:rPr>
                <w:sz w:val="22"/>
                <w:szCs w:val="22"/>
              </w:rPr>
              <w:t>120,0</w:t>
            </w:r>
          </w:p>
        </w:tc>
        <w:tc>
          <w:tcPr>
            <w:tcW w:w="1275" w:type="dxa"/>
            <w:tcBorders>
              <w:top w:val="single" w:sz="4" w:space="0" w:color="000000"/>
              <w:left w:val="single" w:sz="4" w:space="0" w:color="000000"/>
              <w:bottom w:val="single" w:sz="4" w:space="0" w:color="000000"/>
              <w:right w:val="single" w:sz="4" w:space="0" w:color="000000"/>
            </w:tcBorders>
          </w:tcPr>
          <w:p w14:paraId="2BA36C18" w14:textId="704F1A40" w:rsidR="00A70326" w:rsidRPr="00A41FB2" w:rsidRDefault="00A70326" w:rsidP="00A70326">
            <w:pPr>
              <w:rPr>
                <w:sz w:val="22"/>
                <w:szCs w:val="22"/>
              </w:rPr>
            </w:pPr>
            <w:r w:rsidRPr="00A41FB2">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3776A378" w14:textId="25AEF081" w:rsidR="00A70326" w:rsidRPr="00A41FB2" w:rsidRDefault="00A70326" w:rsidP="00A70326">
            <w:pPr>
              <w:rPr>
                <w:sz w:val="22"/>
                <w:szCs w:val="22"/>
              </w:rPr>
            </w:pPr>
            <w:r w:rsidRPr="00A41FB2">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5D6A08C3" w14:textId="434D4F6B" w:rsidR="00A70326" w:rsidRPr="00A41FB2" w:rsidRDefault="00A70326" w:rsidP="00A70326">
            <w:pPr>
              <w:rPr>
                <w:sz w:val="22"/>
                <w:szCs w:val="22"/>
              </w:rPr>
            </w:pPr>
            <w:r w:rsidRPr="00A41FB2">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7DEF655" w14:textId="07EC8B73" w:rsidR="00A70326" w:rsidRPr="00A41FB2" w:rsidRDefault="00A70326" w:rsidP="00A70326">
            <w:pPr>
              <w:rPr>
                <w:sz w:val="22"/>
                <w:szCs w:val="22"/>
              </w:rPr>
            </w:pPr>
            <w:r w:rsidRPr="00A41FB2">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F9CFE62" w14:textId="18AE6A82" w:rsidR="00A70326" w:rsidRPr="00A41FB2" w:rsidRDefault="00A70326" w:rsidP="00A70326">
            <w:pPr>
              <w:rPr>
                <w:sz w:val="22"/>
                <w:szCs w:val="22"/>
              </w:rPr>
            </w:pPr>
            <w:r w:rsidRPr="00A41FB2">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54D7D7D5" w14:textId="7638CBC0" w:rsidR="00A70326" w:rsidRPr="00A41FB2" w:rsidRDefault="00A70326" w:rsidP="00A70326">
            <w:pPr>
              <w:rPr>
                <w:sz w:val="22"/>
                <w:szCs w:val="22"/>
              </w:rPr>
            </w:pPr>
            <w:r w:rsidRPr="00A41FB2">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777FE53C" w14:textId="7BED6C5F" w:rsidR="00A70326" w:rsidRPr="00A41FB2" w:rsidRDefault="00A70326" w:rsidP="00A70326">
            <w:pPr>
              <w:jc w:val="both"/>
              <w:rPr>
                <w:sz w:val="22"/>
                <w:szCs w:val="22"/>
              </w:rPr>
            </w:pPr>
            <w:r w:rsidRPr="00A41FB2">
              <w:rPr>
                <w:sz w:val="22"/>
                <w:szCs w:val="22"/>
              </w:rPr>
              <w:t>120,0</w:t>
            </w:r>
          </w:p>
        </w:tc>
      </w:tr>
      <w:tr w:rsidR="00A70326" w14:paraId="17148AC1" w14:textId="77777777" w:rsidTr="00AB6623">
        <w:trPr>
          <w:trHeight w:val="298"/>
          <w:jc w:val="right"/>
        </w:trPr>
        <w:tc>
          <w:tcPr>
            <w:tcW w:w="3826" w:type="dxa"/>
            <w:tcBorders>
              <w:top w:val="single" w:sz="4" w:space="0" w:color="000000"/>
              <w:left w:val="single" w:sz="4" w:space="0" w:color="000000"/>
              <w:bottom w:val="single" w:sz="4" w:space="0" w:color="000000"/>
              <w:right w:val="nil"/>
            </w:tcBorders>
          </w:tcPr>
          <w:p w14:paraId="5A4C105A" w14:textId="5E6380CE" w:rsidR="00A70326" w:rsidRPr="00690065" w:rsidRDefault="00A70326" w:rsidP="00A70326">
            <w:pPr>
              <w:jc w:val="both"/>
              <w:rPr>
                <w:sz w:val="22"/>
                <w:szCs w:val="22"/>
              </w:rPr>
            </w:pPr>
            <w:r w:rsidRPr="00690065">
              <w:rPr>
                <w:sz w:val="22"/>
                <w:szCs w:val="22"/>
              </w:rPr>
              <w:lastRenderedPageBreak/>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331C2EA1" w14:textId="2A514843" w:rsidR="00A70326" w:rsidRPr="00690065" w:rsidRDefault="00A70326" w:rsidP="00A70326">
            <w:pPr>
              <w:jc w:val="both"/>
              <w:rPr>
                <w:sz w:val="22"/>
                <w:szCs w:val="22"/>
              </w:rPr>
            </w:pPr>
            <w:r w:rsidRPr="00690065">
              <w:rPr>
                <w:sz w:val="22"/>
                <w:szCs w:val="22"/>
              </w:rPr>
              <w:t>120,0</w:t>
            </w:r>
          </w:p>
        </w:tc>
        <w:tc>
          <w:tcPr>
            <w:tcW w:w="1275" w:type="dxa"/>
            <w:tcBorders>
              <w:top w:val="single" w:sz="4" w:space="0" w:color="000000"/>
              <w:left w:val="single" w:sz="4" w:space="0" w:color="000000"/>
              <w:bottom w:val="single" w:sz="4" w:space="0" w:color="000000"/>
              <w:right w:val="single" w:sz="4" w:space="0" w:color="000000"/>
            </w:tcBorders>
          </w:tcPr>
          <w:p w14:paraId="5B359979" w14:textId="0B4DFBA0" w:rsidR="00A70326" w:rsidRPr="00690065" w:rsidRDefault="00A70326" w:rsidP="00A70326">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324D9FA2" w14:textId="49BACEF7" w:rsidR="00A70326" w:rsidRPr="00690065" w:rsidRDefault="00A70326" w:rsidP="00A70326">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66F1DA2C" w14:textId="1EA2A928" w:rsidR="00A70326" w:rsidRPr="00690065" w:rsidRDefault="00A70326" w:rsidP="00A70326">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74BBF65" w14:textId="61402BAF" w:rsidR="00A70326" w:rsidRPr="00690065" w:rsidRDefault="00A70326" w:rsidP="00A70326">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5FFA77BB" w14:textId="75D8D5B4" w:rsidR="00A70326" w:rsidRPr="00690065" w:rsidRDefault="00A70326" w:rsidP="00A70326">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26D02C4F" w14:textId="1A8B4145" w:rsidR="00A70326" w:rsidRPr="00690065" w:rsidRDefault="00A70326" w:rsidP="00A70326">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1B409158" w14:textId="6B53B6AD" w:rsidR="00A70326" w:rsidRPr="00690065" w:rsidRDefault="00A70326" w:rsidP="00A70326">
            <w:pPr>
              <w:jc w:val="both"/>
              <w:rPr>
                <w:sz w:val="22"/>
                <w:szCs w:val="22"/>
              </w:rPr>
            </w:pPr>
            <w:r w:rsidRPr="00690065">
              <w:rPr>
                <w:sz w:val="22"/>
                <w:szCs w:val="22"/>
              </w:rPr>
              <w:t>120,0</w:t>
            </w:r>
          </w:p>
        </w:tc>
      </w:tr>
      <w:tr w:rsidR="003D1374" w14:paraId="2091606E" w14:textId="77777777" w:rsidTr="00AB6623">
        <w:trPr>
          <w:trHeight w:val="298"/>
          <w:jc w:val="right"/>
        </w:trPr>
        <w:tc>
          <w:tcPr>
            <w:tcW w:w="3826" w:type="dxa"/>
            <w:tcBorders>
              <w:top w:val="single" w:sz="4" w:space="0" w:color="000000"/>
              <w:left w:val="single" w:sz="4" w:space="0" w:color="000000"/>
              <w:bottom w:val="single" w:sz="4" w:space="0" w:color="000000"/>
              <w:right w:val="nil"/>
            </w:tcBorders>
          </w:tcPr>
          <w:p w14:paraId="18484415" w14:textId="282F26A3" w:rsidR="003D1374" w:rsidRPr="00690065" w:rsidRDefault="003D1374" w:rsidP="003D1374">
            <w:pPr>
              <w:jc w:val="both"/>
              <w:rPr>
                <w:sz w:val="22"/>
                <w:szCs w:val="22"/>
              </w:rPr>
            </w:pPr>
            <w:r w:rsidRPr="00690065">
              <w:rPr>
                <w:rFonts w:eastAsia="Calibri"/>
                <w:sz w:val="22"/>
                <w:szCs w:val="22"/>
                <w:lang w:eastAsia="en-US"/>
              </w:rPr>
              <w:t>1.4.</w:t>
            </w:r>
            <w:r w:rsidR="00BF466B" w:rsidRPr="00690065">
              <w:rPr>
                <w:rFonts w:eastAsia="Calibri"/>
                <w:sz w:val="22"/>
                <w:szCs w:val="22"/>
                <w:lang w:eastAsia="en-US"/>
              </w:rPr>
              <w:t>3</w:t>
            </w:r>
            <w:r w:rsidRPr="00690065">
              <w:rPr>
                <w:rFonts w:eastAsia="Calibri"/>
                <w:sz w:val="22"/>
                <w:szCs w:val="22"/>
                <w:lang w:eastAsia="en-US"/>
              </w:rPr>
              <w:t>.</w:t>
            </w:r>
            <w:r w:rsidRPr="00690065">
              <w:rPr>
                <w:sz w:val="22"/>
                <w:szCs w:val="22"/>
              </w:rPr>
              <w:t xml:space="preserve"> Мероприятие (результат</w:t>
            </w:r>
            <w:r w:rsidRPr="00690065">
              <w:rPr>
                <w:rFonts w:eastAsia="Calibri"/>
                <w:sz w:val="22"/>
                <w:szCs w:val="22"/>
                <w:lang w:eastAsia="en-US"/>
              </w:rPr>
              <w:t>) «</w:t>
            </w:r>
            <w:r w:rsidRPr="00690065">
              <w:rPr>
                <w:sz w:val="22"/>
                <w:szCs w:val="22"/>
              </w:rPr>
              <w:t>Реализован План мероприятий, указанных в пункте 1 статьи 16.6, пункте 1 статьи 75.1 и пункте 1 статьи 78.2 Федерального закона от 10.01.2002 № 7-ФЗ «Об охране окружающей среды»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27689580" w14:textId="304A00DC" w:rsidR="002058E8" w:rsidRPr="00690065" w:rsidRDefault="000E0A2B" w:rsidP="003D1374">
            <w:pPr>
              <w:jc w:val="both"/>
              <w:rPr>
                <w:sz w:val="22"/>
                <w:szCs w:val="22"/>
              </w:rPr>
            </w:pPr>
            <w:r w:rsidRPr="00690065">
              <w:rPr>
                <w:sz w:val="22"/>
                <w:szCs w:val="22"/>
              </w:rPr>
              <w:t>321 335,6</w:t>
            </w:r>
          </w:p>
        </w:tc>
        <w:tc>
          <w:tcPr>
            <w:tcW w:w="1275" w:type="dxa"/>
            <w:tcBorders>
              <w:top w:val="single" w:sz="4" w:space="0" w:color="000000"/>
              <w:left w:val="single" w:sz="4" w:space="0" w:color="000000"/>
              <w:bottom w:val="single" w:sz="4" w:space="0" w:color="000000"/>
              <w:right w:val="single" w:sz="4" w:space="0" w:color="000000"/>
            </w:tcBorders>
          </w:tcPr>
          <w:p w14:paraId="723C07FE" w14:textId="757C03EB" w:rsidR="003D1374" w:rsidRPr="00690065" w:rsidRDefault="003D1374" w:rsidP="003D1374">
            <w:pPr>
              <w:rPr>
                <w:sz w:val="22"/>
                <w:szCs w:val="22"/>
              </w:rPr>
            </w:pPr>
            <w:r w:rsidRPr="00690065">
              <w:rPr>
                <w:sz w:val="22"/>
                <w:szCs w:val="22"/>
              </w:rPr>
              <w:t>106 892,0</w:t>
            </w:r>
          </w:p>
        </w:tc>
        <w:tc>
          <w:tcPr>
            <w:tcW w:w="1276" w:type="dxa"/>
            <w:tcBorders>
              <w:top w:val="single" w:sz="4" w:space="0" w:color="000000"/>
              <w:left w:val="single" w:sz="4" w:space="0" w:color="000000"/>
              <w:bottom w:val="single" w:sz="4" w:space="0" w:color="000000"/>
              <w:right w:val="single" w:sz="4" w:space="0" w:color="000000"/>
            </w:tcBorders>
          </w:tcPr>
          <w:p w14:paraId="040B99D5" w14:textId="31AF52B2" w:rsidR="003D1374" w:rsidRPr="00690065" w:rsidRDefault="003D1374" w:rsidP="003D1374">
            <w:pPr>
              <w:rPr>
                <w:sz w:val="22"/>
                <w:szCs w:val="22"/>
              </w:rPr>
            </w:pPr>
            <w:r w:rsidRPr="00690065">
              <w:rPr>
                <w:sz w:val="22"/>
                <w:szCs w:val="22"/>
              </w:rPr>
              <w:t>106 892,0</w:t>
            </w:r>
          </w:p>
        </w:tc>
        <w:tc>
          <w:tcPr>
            <w:tcW w:w="1417" w:type="dxa"/>
            <w:tcBorders>
              <w:top w:val="single" w:sz="4" w:space="0" w:color="000000"/>
              <w:left w:val="single" w:sz="4" w:space="0" w:color="000000"/>
              <w:bottom w:val="single" w:sz="4" w:space="0" w:color="000000"/>
              <w:right w:val="single" w:sz="4" w:space="0" w:color="000000"/>
            </w:tcBorders>
          </w:tcPr>
          <w:p w14:paraId="4C192BE9" w14:textId="2E04481D"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CB677F0" w14:textId="754F4504"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F241A69" w14:textId="7D17AB67" w:rsidR="003D1374" w:rsidRPr="00690065" w:rsidRDefault="003D1374" w:rsidP="003D1374">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27162176" w14:textId="10177F7D" w:rsidR="003D1374" w:rsidRPr="00690065" w:rsidRDefault="003D1374" w:rsidP="003D1374">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170E7453" w14:textId="5A8534A5" w:rsidR="002058E8" w:rsidRPr="00BE437F" w:rsidRDefault="002058E8" w:rsidP="000E0A2B">
            <w:pPr>
              <w:jc w:val="both"/>
              <w:rPr>
                <w:sz w:val="22"/>
                <w:szCs w:val="22"/>
              </w:rPr>
            </w:pPr>
            <w:r w:rsidRPr="00BE437F">
              <w:rPr>
                <w:sz w:val="22"/>
                <w:szCs w:val="22"/>
              </w:rPr>
              <w:t>5</w:t>
            </w:r>
            <w:r w:rsidR="000E0A2B" w:rsidRPr="00BE437F">
              <w:rPr>
                <w:sz w:val="22"/>
                <w:szCs w:val="22"/>
              </w:rPr>
              <w:t>35 119,6</w:t>
            </w:r>
          </w:p>
        </w:tc>
      </w:tr>
      <w:tr w:rsidR="00675865" w14:paraId="1299F95A" w14:textId="77777777" w:rsidTr="00AB6623">
        <w:trPr>
          <w:trHeight w:val="298"/>
          <w:jc w:val="right"/>
        </w:trPr>
        <w:tc>
          <w:tcPr>
            <w:tcW w:w="3826" w:type="dxa"/>
            <w:tcBorders>
              <w:top w:val="single" w:sz="4" w:space="0" w:color="000000"/>
              <w:left w:val="single" w:sz="4" w:space="0" w:color="000000"/>
              <w:bottom w:val="single" w:sz="4" w:space="0" w:color="000000"/>
              <w:right w:val="nil"/>
            </w:tcBorders>
          </w:tcPr>
          <w:p w14:paraId="6D33AAE8" w14:textId="5CB33CAB" w:rsidR="00675865" w:rsidRPr="00690065" w:rsidRDefault="00675865" w:rsidP="00675865">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72306CEE" w14:textId="7D291531" w:rsidR="00675865" w:rsidRPr="00690065" w:rsidRDefault="00675865" w:rsidP="00675865">
            <w:pPr>
              <w:jc w:val="both"/>
              <w:rPr>
                <w:sz w:val="22"/>
                <w:szCs w:val="22"/>
              </w:rPr>
            </w:pPr>
            <w:r w:rsidRPr="00690065">
              <w:rPr>
                <w:sz w:val="22"/>
                <w:szCs w:val="22"/>
              </w:rPr>
              <w:t>321 335,6</w:t>
            </w:r>
          </w:p>
        </w:tc>
        <w:tc>
          <w:tcPr>
            <w:tcW w:w="1275" w:type="dxa"/>
            <w:tcBorders>
              <w:top w:val="single" w:sz="4" w:space="0" w:color="000000"/>
              <w:left w:val="single" w:sz="4" w:space="0" w:color="000000"/>
              <w:bottom w:val="single" w:sz="4" w:space="0" w:color="000000"/>
              <w:right w:val="single" w:sz="4" w:space="0" w:color="000000"/>
            </w:tcBorders>
          </w:tcPr>
          <w:p w14:paraId="46CFE0F8" w14:textId="39A57FBC" w:rsidR="00675865" w:rsidRPr="00690065" w:rsidRDefault="00675865" w:rsidP="00675865">
            <w:pPr>
              <w:rPr>
                <w:sz w:val="22"/>
                <w:szCs w:val="22"/>
              </w:rPr>
            </w:pPr>
            <w:r w:rsidRPr="00690065">
              <w:rPr>
                <w:sz w:val="22"/>
                <w:szCs w:val="22"/>
              </w:rPr>
              <w:t>106 892,0</w:t>
            </w:r>
          </w:p>
        </w:tc>
        <w:tc>
          <w:tcPr>
            <w:tcW w:w="1276" w:type="dxa"/>
            <w:tcBorders>
              <w:top w:val="single" w:sz="4" w:space="0" w:color="000000"/>
              <w:left w:val="single" w:sz="4" w:space="0" w:color="000000"/>
              <w:bottom w:val="single" w:sz="4" w:space="0" w:color="000000"/>
              <w:right w:val="single" w:sz="4" w:space="0" w:color="000000"/>
            </w:tcBorders>
          </w:tcPr>
          <w:p w14:paraId="2FF66356" w14:textId="407D2D50" w:rsidR="00675865" w:rsidRPr="00690065" w:rsidRDefault="00675865" w:rsidP="00675865">
            <w:pPr>
              <w:rPr>
                <w:sz w:val="22"/>
                <w:szCs w:val="22"/>
              </w:rPr>
            </w:pPr>
            <w:r w:rsidRPr="00690065">
              <w:rPr>
                <w:sz w:val="22"/>
                <w:szCs w:val="22"/>
              </w:rPr>
              <w:t>106 892,0</w:t>
            </w:r>
          </w:p>
        </w:tc>
        <w:tc>
          <w:tcPr>
            <w:tcW w:w="1417" w:type="dxa"/>
            <w:tcBorders>
              <w:top w:val="single" w:sz="4" w:space="0" w:color="000000"/>
              <w:left w:val="single" w:sz="4" w:space="0" w:color="000000"/>
              <w:bottom w:val="single" w:sz="4" w:space="0" w:color="000000"/>
              <w:right w:val="single" w:sz="4" w:space="0" w:color="000000"/>
            </w:tcBorders>
          </w:tcPr>
          <w:p w14:paraId="1A4D9A89" w14:textId="41AE6BC6" w:rsidR="00675865" w:rsidRPr="00690065" w:rsidRDefault="00675865" w:rsidP="00675865">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2E2E2767" w14:textId="731564B6" w:rsidR="00675865" w:rsidRPr="00690065" w:rsidRDefault="00675865" w:rsidP="00675865">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BAA65A6" w14:textId="369B6381" w:rsidR="00675865" w:rsidRPr="00690065" w:rsidRDefault="00675865" w:rsidP="00675865">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130A52DF" w14:textId="30236ED1" w:rsidR="00675865" w:rsidRPr="00690065" w:rsidRDefault="00675865" w:rsidP="00675865">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0E19E605" w14:textId="0C1E41B9" w:rsidR="00675865" w:rsidRPr="00BE437F" w:rsidRDefault="00675865" w:rsidP="00675865">
            <w:pPr>
              <w:jc w:val="both"/>
              <w:rPr>
                <w:sz w:val="22"/>
                <w:szCs w:val="22"/>
              </w:rPr>
            </w:pPr>
            <w:r w:rsidRPr="00BE437F">
              <w:rPr>
                <w:sz w:val="22"/>
                <w:szCs w:val="22"/>
              </w:rPr>
              <w:t>535 119,6</w:t>
            </w:r>
          </w:p>
        </w:tc>
      </w:tr>
      <w:tr w:rsidR="003D1374" w14:paraId="685AA0B6" w14:textId="77777777" w:rsidTr="00F45633">
        <w:trPr>
          <w:trHeight w:val="298"/>
          <w:jc w:val="right"/>
        </w:trPr>
        <w:tc>
          <w:tcPr>
            <w:tcW w:w="3826" w:type="dxa"/>
            <w:tcBorders>
              <w:top w:val="single" w:sz="4" w:space="0" w:color="000000"/>
              <w:left w:val="single" w:sz="4" w:space="0" w:color="000000"/>
              <w:bottom w:val="single" w:sz="4" w:space="0" w:color="000000"/>
              <w:right w:val="nil"/>
            </w:tcBorders>
          </w:tcPr>
          <w:p w14:paraId="535008D1" w14:textId="3495BE83" w:rsidR="003D1374" w:rsidRPr="00690065" w:rsidRDefault="003D1374" w:rsidP="003D1374">
            <w:pPr>
              <w:tabs>
                <w:tab w:val="left" w:pos="2297"/>
              </w:tabs>
              <w:jc w:val="both"/>
              <w:rPr>
                <w:sz w:val="22"/>
                <w:szCs w:val="22"/>
              </w:rPr>
            </w:pPr>
            <w:r w:rsidRPr="00690065">
              <w:rPr>
                <w:sz w:val="22"/>
                <w:szCs w:val="22"/>
              </w:rPr>
              <w:t>1.4.</w:t>
            </w:r>
            <w:r w:rsidR="00BF466B" w:rsidRPr="00690065">
              <w:rPr>
                <w:sz w:val="22"/>
                <w:szCs w:val="22"/>
              </w:rPr>
              <w:t>3</w:t>
            </w:r>
            <w:r w:rsidRPr="00690065">
              <w:rPr>
                <w:sz w:val="22"/>
                <w:szCs w:val="22"/>
              </w:rPr>
              <w:t>.1. Мероприятие (результат) «</w:t>
            </w:r>
            <w:r w:rsidR="00F2183B" w:rsidRPr="00690065">
              <w:rPr>
                <w:sz w:val="22"/>
                <w:szCs w:val="22"/>
              </w:rPr>
              <w:t>В</w:t>
            </w:r>
            <w:r w:rsidR="00FC0396" w:rsidRPr="00690065">
              <w:rPr>
                <w:sz w:val="22"/>
                <w:szCs w:val="22"/>
              </w:rPr>
              <w:t xml:space="preserve">ыполнены работы по рекультивации </w:t>
            </w:r>
            <w:r w:rsidRPr="00690065">
              <w:rPr>
                <w:sz w:val="22"/>
                <w:szCs w:val="22"/>
              </w:rPr>
              <w:t>земельн</w:t>
            </w:r>
            <w:r w:rsidR="00FC0396" w:rsidRPr="00690065">
              <w:rPr>
                <w:sz w:val="22"/>
                <w:szCs w:val="22"/>
              </w:rPr>
              <w:t>ого</w:t>
            </w:r>
            <w:r w:rsidRPr="00690065">
              <w:rPr>
                <w:sz w:val="22"/>
                <w:szCs w:val="22"/>
              </w:rPr>
              <w:t xml:space="preserve"> участ</w:t>
            </w:r>
            <w:r w:rsidR="00FC0396" w:rsidRPr="00690065">
              <w:rPr>
                <w:sz w:val="22"/>
                <w:szCs w:val="22"/>
              </w:rPr>
              <w:t>ка</w:t>
            </w:r>
            <w:r w:rsidRPr="00690065">
              <w:rPr>
                <w:sz w:val="22"/>
                <w:szCs w:val="22"/>
              </w:rPr>
              <w:t>, расположенн</w:t>
            </w:r>
            <w:r w:rsidR="00FC0396" w:rsidRPr="00690065">
              <w:rPr>
                <w:sz w:val="22"/>
                <w:szCs w:val="22"/>
              </w:rPr>
              <w:t xml:space="preserve">ого </w:t>
            </w:r>
            <w:r w:rsidRPr="00690065">
              <w:rPr>
                <w:sz w:val="22"/>
                <w:szCs w:val="22"/>
              </w:rPr>
              <w:t>в районе водозабора города Нижневартовска в водоохранной зоне                  р. Вах за территорией бывшего кирпичного завода № 2, непосредственно прилегающей с северо-восточной стороны к земельному участку с кадастровым номером 86:04:0000001:595» (всего), в том числе:</w:t>
            </w:r>
          </w:p>
        </w:tc>
        <w:tc>
          <w:tcPr>
            <w:tcW w:w="1275" w:type="dxa"/>
            <w:tcBorders>
              <w:top w:val="single" w:sz="4" w:space="0" w:color="auto"/>
              <w:left w:val="single" w:sz="4" w:space="0" w:color="auto"/>
              <w:bottom w:val="single" w:sz="4" w:space="0" w:color="auto"/>
              <w:right w:val="single" w:sz="4" w:space="0" w:color="auto"/>
            </w:tcBorders>
          </w:tcPr>
          <w:p w14:paraId="406F2273" w14:textId="409EFF62" w:rsidR="003D1374" w:rsidRPr="00690065" w:rsidRDefault="003D1374" w:rsidP="003D1374">
            <w:pPr>
              <w:jc w:val="both"/>
              <w:rPr>
                <w:sz w:val="22"/>
                <w:szCs w:val="22"/>
              </w:rPr>
            </w:pPr>
            <w:r w:rsidRPr="00690065">
              <w:rPr>
                <w:sz w:val="22"/>
                <w:szCs w:val="22"/>
              </w:rPr>
              <w:t>176 562,9</w:t>
            </w:r>
          </w:p>
        </w:tc>
        <w:tc>
          <w:tcPr>
            <w:tcW w:w="1275" w:type="dxa"/>
            <w:tcBorders>
              <w:top w:val="single" w:sz="4" w:space="0" w:color="000000"/>
              <w:left w:val="single" w:sz="4" w:space="0" w:color="000000"/>
              <w:bottom w:val="single" w:sz="4" w:space="0" w:color="000000"/>
              <w:right w:val="single" w:sz="4" w:space="0" w:color="000000"/>
            </w:tcBorders>
          </w:tcPr>
          <w:p w14:paraId="02897E88" w14:textId="62517C58" w:rsidR="003D1374" w:rsidRPr="00690065" w:rsidRDefault="003D1374" w:rsidP="003D1374">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6FC7D855" w14:textId="34C47B17" w:rsidR="003D1374" w:rsidRPr="00690065" w:rsidRDefault="003D1374" w:rsidP="003D1374">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60C3262C" w14:textId="1A7B9FF2"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99C491D" w14:textId="73D6BF68"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BADC34A" w14:textId="31D8F2BA" w:rsidR="003D1374" w:rsidRPr="00690065" w:rsidRDefault="003D1374" w:rsidP="003D1374">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1429BAFD" w14:textId="5E8939E5" w:rsidR="003D1374" w:rsidRPr="00690065" w:rsidRDefault="003D1374" w:rsidP="003D1374">
            <w:pPr>
              <w:rPr>
                <w:sz w:val="22"/>
                <w:szCs w:val="22"/>
              </w:rPr>
            </w:pPr>
            <w:r w:rsidRPr="00690065">
              <w:rPr>
                <w:sz w:val="22"/>
                <w:szCs w:val="22"/>
              </w:rPr>
              <w:t>0,0</w:t>
            </w:r>
          </w:p>
        </w:tc>
        <w:tc>
          <w:tcPr>
            <w:tcW w:w="1985" w:type="dxa"/>
            <w:tcBorders>
              <w:top w:val="single" w:sz="4" w:space="0" w:color="auto"/>
              <w:left w:val="single" w:sz="4" w:space="0" w:color="auto"/>
              <w:bottom w:val="single" w:sz="4" w:space="0" w:color="auto"/>
              <w:right w:val="single" w:sz="4" w:space="0" w:color="auto"/>
            </w:tcBorders>
          </w:tcPr>
          <w:p w14:paraId="1FF72BDE" w14:textId="3D7A88E3" w:rsidR="003D1374" w:rsidRPr="00BE437F" w:rsidRDefault="003D1374" w:rsidP="003D1374">
            <w:pPr>
              <w:jc w:val="both"/>
              <w:rPr>
                <w:sz w:val="22"/>
                <w:szCs w:val="22"/>
              </w:rPr>
            </w:pPr>
            <w:r w:rsidRPr="00BE437F">
              <w:rPr>
                <w:sz w:val="22"/>
                <w:szCs w:val="22"/>
              </w:rPr>
              <w:t>176 562,9</w:t>
            </w:r>
          </w:p>
        </w:tc>
      </w:tr>
      <w:tr w:rsidR="003D1374" w14:paraId="04A166C5" w14:textId="77777777" w:rsidTr="00F45633">
        <w:trPr>
          <w:trHeight w:val="298"/>
          <w:jc w:val="right"/>
        </w:trPr>
        <w:tc>
          <w:tcPr>
            <w:tcW w:w="3826" w:type="dxa"/>
            <w:tcBorders>
              <w:top w:val="single" w:sz="4" w:space="0" w:color="000000"/>
              <w:left w:val="single" w:sz="4" w:space="0" w:color="000000"/>
              <w:bottom w:val="single" w:sz="4" w:space="0" w:color="000000"/>
              <w:right w:val="nil"/>
            </w:tcBorders>
          </w:tcPr>
          <w:p w14:paraId="62DE62CC" w14:textId="555F62FC" w:rsidR="003D1374" w:rsidRPr="00690065" w:rsidRDefault="003D1374" w:rsidP="003D1374">
            <w:pPr>
              <w:jc w:val="both"/>
              <w:rPr>
                <w:sz w:val="22"/>
                <w:szCs w:val="22"/>
              </w:rPr>
            </w:pPr>
            <w:r w:rsidRPr="00690065">
              <w:rPr>
                <w:sz w:val="22"/>
                <w:szCs w:val="22"/>
              </w:rPr>
              <w:t>местный бюджет</w:t>
            </w:r>
          </w:p>
        </w:tc>
        <w:tc>
          <w:tcPr>
            <w:tcW w:w="1275" w:type="dxa"/>
            <w:tcBorders>
              <w:top w:val="single" w:sz="4" w:space="0" w:color="auto"/>
              <w:left w:val="single" w:sz="4" w:space="0" w:color="auto"/>
              <w:bottom w:val="single" w:sz="4" w:space="0" w:color="auto"/>
              <w:right w:val="single" w:sz="4" w:space="0" w:color="auto"/>
            </w:tcBorders>
          </w:tcPr>
          <w:p w14:paraId="08811D7B" w14:textId="68BEF18B" w:rsidR="003D1374" w:rsidRPr="00690065" w:rsidRDefault="003D1374" w:rsidP="003D1374">
            <w:pPr>
              <w:jc w:val="both"/>
              <w:rPr>
                <w:sz w:val="22"/>
                <w:szCs w:val="22"/>
              </w:rPr>
            </w:pPr>
            <w:r w:rsidRPr="00690065">
              <w:rPr>
                <w:sz w:val="22"/>
                <w:szCs w:val="22"/>
              </w:rPr>
              <w:t>176 562,9</w:t>
            </w:r>
          </w:p>
        </w:tc>
        <w:tc>
          <w:tcPr>
            <w:tcW w:w="1275" w:type="dxa"/>
            <w:tcBorders>
              <w:top w:val="single" w:sz="4" w:space="0" w:color="000000"/>
              <w:left w:val="single" w:sz="4" w:space="0" w:color="000000"/>
              <w:bottom w:val="single" w:sz="4" w:space="0" w:color="000000"/>
              <w:right w:val="single" w:sz="4" w:space="0" w:color="000000"/>
            </w:tcBorders>
          </w:tcPr>
          <w:p w14:paraId="5C54A457" w14:textId="6B1C3906" w:rsidR="003D1374" w:rsidRPr="00690065" w:rsidRDefault="003D1374" w:rsidP="003D1374">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36318156" w14:textId="70B2E803" w:rsidR="003D1374" w:rsidRPr="00690065" w:rsidRDefault="003D1374" w:rsidP="003D1374">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243B9104" w14:textId="13B3CD46"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1C3718F4" w14:textId="1079F5D7"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8C4FB98" w14:textId="6AE49732" w:rsidR="003D1374" w:rsidRPr="00690065" w:rsidRDefault="003D1374" w:rsidP="003D1374">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07F4BD7B" w14:textId="517EF336" w:rsidR="003D1374" w:rsidRPr="00690065" w:rsidRDefault="003D1374" w:rsidP="003D1374">
            <w:pPr>
              <w:rPr>
                <w:sz w:val="22"/>
                <w:szCs w:val="22"/>
              </w:rPr>
            </w:pPr>
            <w:r w:rsidRPr="00690065">
              <w:rPr>
                <w:sz w:val="22"/>
                <w:szCs w:val="22"/>
              </w:rPr>
              <w:t>0,0</w:t>
            </w:r>
          </w:p>
        </w:tc>
        <w:tc>
          <w:tcPr>
            <w:tcW w:w="1985" w:type="dxa"/>
            <w:tcBorders>
              <w:top w:val="single" w:sz="4" w:space="0" w:color="auto"/>
              <w:left w:val="single" w:sz="4" w:space="0" w:color="auto"/>
              <w:bottom w:val="single" w:sz="4" w:space="0" w:color="auto"/>
              <w:right w:val="single" w:sz="4" w:space="0" w:color="auto"/>
            </w:tcBorders>
          </w:tcPr>
          <w:p w14:paraId="5315C131" w14:textId="20E241F6" w:rsidR="003D1374" w:rsidRPr="00BE437F" w:rsidRDefault="003D1374" w:rsidP="003D1374">
            <w:pPr>
              <w:jc w:val="both"/>
              <w:rPr>
                <w:sz w:val="22"/>
                <w:szCs w:val="22"/>
              </w:rPr>
            </w:pPr>
            <w:r w:rsidRPr="00BE437F">
              <w:rPr>
                <w:sz w:val="22"/>
                <w:szCs w:val="22"/>
              </w:rPr>
              <w:t>176 562,9</w:t>
            </w:r>
          </w:p>
        </w:tc>
      </w:tr>
      <w:tr w:rsidR="003D1374" w14:paraId="252CC6E4" w14:textId="77777777" w:rsidTr="00AB6623">
        <w:trPr>
          <w:trHeight w:val="298"/>
          <w:jc w:val="right"/>
        </w:trPr>
        <w:tc>
          <w:tcPr>
            <w:tcW w:w="3826" w:type="dxa"/>
            <w:tcBorders>
              <w:top w:val="single" w:sz="4" w:space="0" w:color="000000"/>
              <w:left w:val="single" w:sz="4" w:space="0" w:color="000000"/>
              <w:bottom w:val="single" w:sz="4" w:space="0" w:color="000000"/>
              <w:right w:val="nil"/>
            </w:tcBorders>
          </w:tcPr>
          <w:p w14:paraId="1C684316" w14:textId="5E832779" w:rsidR="003D1374" w:rsidRPr="00690065" w:rsidRDefault="003D1374" w:rsidP="003D1374">
            <w:pPr>
              <w:jc w:val="both"/>
              <w:rPr>
                <w:sz w:val="22"/>
                <w:szCs w:val="22"/>
              </w:rPr>
            </w:pPr>
            <w:r w:rsidRPr="00690065">
              <w:rPr>
                <w:sz w:val="22"/>
                <w:szCs w:val="22"/>
              </w:rPr>
              <w:t>1.4.</w:t>
            </w:r>
            <w:r w:rsidR="00BF466B" w:rsidRPr="00690065">
              <w:rPr>
                <w:sz w:val="22"/>
                <w:szCs w:val="22"/>
              </w:rPr>
              <w:t>3</w:t>
            </w:r>
            <w:r w:rsidRPr="00690065">
              <w:rPr>
                <w:sz w:val="22"/>
                <w:szCs w:val="22"/>
              </w:rPr>
              <w:t xml:space="preserve">.2. Мероприятие (результат) </w:t>
            </w:r>
            <w:bookmarkStart w:id="12" w:name="_Hlk158816941"/>
            <w:r w:rsidRPr="00690065">
              <w:rPr>
                <w:sz w:val="22"/>
                <w:szCs w:val="22"/>
              </w:rPr>
              <w:t>«Разработана проектная документаци</w:t>
            </w:r>
            <w:r w:rsidR="00BE437F" w:rsidRPr="00690065">
              <w:rPr>
                <w:sz w:val="22"/>
                <w:szCs w:val="22"/>
              </w:rPr>
              <w:t>я</w:t>
            </w:r>
            <w:r w:rsidRPr="00690065">
              <w:rPr>
                <w:sz w:val="22"/>
                <w:szCs w:val="22"/>
              </w:rPr>
              <w:t xml:space="preserve"> по объекту «Рекультивация полигона твердых бытовых отходов в пгт. Новоаганск» </w:t>
            </w:r>
            <w:bookmarkEnd w:id="12"/>
            <w:r w:rsidRPr="00690065">
              <w:rPr>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66E25D82" w14:textId="7E08D3AE" w:rsidR="003D1374" w:rsidRPr="00690065" w:rsidRDefault="003D1374" w:rsidP="003D1374">
            <w:pPr>
              <w:jc w:val="both"/>
              <w:rPr>
                <w:sz w:val="22"/>
                <w:szCs w:val="22"/>
              </w:rPr>
            </w:pPr>
            <w:r w:rsidRPr="00690065">
              <w:rPr>
                <w:sz w:val="22"/>
                <w:szCs w:val="22"/>
              </w:rPr>
              <w:t>6 237,5</w:t>
            </w:r>
          </w:p>
        </w:tc>
        <w:tc>
          <w:tcPr>
            <w:tcW w:w="1275" w:type="dxa"/>
            <w:tcBorders>
              <w:top w:val="single" w:sz="4" w:space="0" w:color="000000"/>
              <w:left w:val="single" w:sz="4" w:space="0" w:color="000000"/>
              <w:bottom w:val="single" w:sz="4" w:space="0" w:color="000000"/>
              <w:right w:val="single" w:sz="4" w:space="0" w:color="000000"/>
            </w:tcBorders>
          </w:tcPr>
          <w:p w14:paraId="152A3F1D" w14:textId="40CB6375" w:rsidR="003D1374" w:rsidRPr="00690065" w:rsidRDefault="003D1374" w:rsidP="003D1374">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10C3EAD1" w14:textId="55B3561F" w:rsidR="003D1374" w:rsidRPr="00690065" w:rsidRDefault="003D1374" w:rsidP="003D1374">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47141F01" w14:textId="5BFBBC33"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9F6435A" w14:textId="636FE1AB"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2782B34E" w14:textId="56314199" w:rsidR="003D1374" w:rsidRPr="00690065" w:rsidRDefault="003D1374" w:rsidP="003D1374">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5C25887B" w14:textId="3AAE7AAD" w:rsidR="003D1374" w:rsidRPr="00690065" w:rsidRDefault="003D1374" w:rsidP="003D1374">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26F1CC06" w14:textId="2C8FC6AC" w:rsidR="003D1374" w:rsidRPr="00BE437F" w:rsidRDefault="003D1374" w:rsidP="003D1374">
            <w:pPr>
              <w:jc w:val="both"/>
              <w:rPr>
                <w:sz w:val="22"/>
                <w:szCs w:val="22"/>
              </w:rPr>
            </w:pPr>
            <w:r w:rsidRPr="00BE437F">
              <w:rPr>
                <w:sz w:val="22"/>
                <w:szCs w:val="22"/>
              </w:rPr>
              <w:t>6 237,5</w:t>
            </w:r>
          </w:p>
        </w:tc>
      </w:tr>
      <w:tr w:rsidR="003D1374" w14:paraId="09F320DD" w14:textId="77777777" w:rsidTr="00AB6623">
        <w:trPr>
          <w:trHeight w:val="298"/>
          <w:jc w:val="right"/>
        </w:trPr>
        <w:tc>
          <w:tcPr>
            <w:tcW w:w="3826" w:type="dxa"/>
            <w:tcBorders>
              <w:top w:val="single" w:sz="4" w:space="0" w:color="000000"/>
              <w:left w:val="single" w:sz="4" w:space="0" w:color="000000"/>
              <w:bottom w:val="single" w:sz="4" w:space="0" w:color="000000"/>
              <w:right w:val="nil"/>
            </w:tcBorders>
          </w:tcPr>
          <w:p w14:paraId="2E73BC9E" w14:textId="2758068C" w:rsidR="003D1374" w:rsidRPr="00690065" w:rsidRDefault="003D1374" w:rsidP="003D1374">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2917B531" w14:textId="691BA98B" w:rsidR="003D1374" w:rsidRPr="00690065" w:rsidRDefault="003D1374" w:rsidP="003D1374">
            <w:pPr>
              <w:jc w:val="both"/>
              <w:rPr>
                <w:sz w:val="22"/>
                <w:szCs w:val="22"/>
              </w:rPr>
            </w:pPr>
            <w:r w:rsidRPr="00690065">
              <w:rPr>
                <w:sz w:val="22"/>
                <w:szCs w:val="22"/>
              </w:rPr>
              <w:t>6 237,5</w:t>
            </w:r>
          </w:p>
        </w:tc>
        <w:tc>
          <w:tcPr>
            <w:tcW w:w="1275" w:type="dxa"/>
            <w:tcBorders>
              <w:top w:val="single" w:sz="4" w:space="0" w:color="000000"/>
              <w:left w:val="single" w:sz="4" w:space="0" w:color="000000"/>
              <w:bottom w:val="single" w:sz="4" w:space="0" w:color="000000"/>
              <w:right w:val="single" w:sz="4" w:space="0" w:color="000000"/>
            </w:tcBorders>
          </w:tcPr>
          <w:p w14:paraId="0D8EF0B2" w14:textId="52A50E7F" w:rsidR="003D1374" w:rsidRPr="00690065" w:rsidRDefault="003D1374" w:rsidP="003D1374">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3FB4929D" w14:textId="2129FB33" w:rsidR="003D1374" w:rsidRPr="00690065" w:rsidRDefault="003D1374" w:rsidP="003D1374">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0D69627C" w14:textId="62969DEE"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1EF3F389" w14:textId="47359B76"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FD282FF" w14:textId="6E99DC33" w:rsidR="003D1374" w:rsidRPr="00690065" w:rsidRDefault="003D1374" w:rsidP="003D1374">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19F83B45" w14:textId="1FA184AB" w:rsidR="003D1374" w:rsidRPr="00690065" w:rsidRDefault="003D1374" w:rsidP="003D1374">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6306763E" w14:textId="22C57201" w:rsidR="003D1374" w:rsidRPr="00BE437F" w:rsidRDefault="003D1374" w:rsidP="003D1374">
            <w:pPr>
              <w:jc w:val="both"/>
              <w:rPr>
                <w:sz w:val="22"/>
                <w:szCs w:val="22"/>
              </w:rPr>
            </w:pPr>
            <w:r w:rsidRPr="00BE437F">
              <w:rPr>
                <w:sz w:val="22"/>
                <w:szCs w:val="22"/>
              </w:rPr>
              <w:t>6 237,5</w:t>
            </w:r>
          </w:p>
        </w:tc>
      </w:tr>
      <w:tr w:rsidR="003D1374" w14:paraId="64344967" w14:textId="77777777" w:rsidTr="00AB6623">
        <w:trPr>
          <w:trHeight w:val="298"/>
          <w:jc w:val="right"/>
        </w:trPr>
        <w:tc>
          <w:tcPr>
            <w:tcW w:w="3826" w:type="dxa"/>
            <w:tcBorders>
              <w:top w:val="single" w:sz="4" w:space="0" w:color="000000"/>
              <w:left w:val="single" w:sz="4" w:space="0" w:color="000000"/>
              <w:bottom w:val="single" w:sz="4" w:space="0" w:color="000000"/>
              <w:right w:val="nil"/>
            </w:tcBorders>
          </w:tcPr>
          <w:p w14:paraId="14E30E8B" w14:textId="3022B567" w:rsidR="003D1374" w:rsidRPr="00690065" w:rsidRDefault="006155A3" w:rsidP="003D1374">
            <w:pPr>
              <w:jc w:val="both"/>
              <w:rPr>
                <w:sz w:val="22"/>
                <w:szCs w:val="22"/>
              </w:rPr>
            </w:pPr>
            <w:r w:rsidRPr="00690065">
              <w:rPr>
                <w:sz w:val="22"/>
                <w:szCs w:val="22"/>
              </w:rPr>
              <w:t>1.4.</w:t>
            </w:r>
            <w:r w:rsidR="00BF466B" w:rsidRPr="00690065">
              <w:rPr>
                <w:sz w:val="22"/>
                <w:szCs w:val="22"/>
              </w:rPr>
              <w:t>3</w:t>
            </w:r>
            <w:r w:rsidRPr="00690065">
              <w:rPr>
                <w:sz w:val="22"/>
                <w:szCs w:val="22"/>
              </w:rPr>
              <w:t xml:space="preserve">.3. </w:t>
            </w:r>
            <w:r w:rsidR="003D1374" w:rsidRPr="00690065">
              <w:rPr>
                <w:sz w:val="22"/>
                <w:szCs w:val="22"/>
              </w:rPr>
              <w:t>Мероприятие (результат) «Разработана проектная документаци</w:t>
            </w:r>
            <w:r w:rsidR="00BE437F" w:rsidRPr="00690065">
              <w:rPr>
                <w:sz w:val="22"/>
                <w:szCs w:val="22"/>
              </w:rPr>
              <w:t>я</w:t>
            </w:r>
            <w:r w:rsidR="003D1374" w:rsidRPr="00690065">
              <w:rPr>
                <w:sz w:val="22"/>
                <w:szCs w:val="22"/>
              </w:rPr>
              <w:t xml:space="preserve"> по объекту «Рекультивация полигона твердых бытовых отходов в п. Ваховск»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65B1B6FF" w14:textId="1BD7EE7B" w:rsidR="003D1374" w:rsidRPr="00690065" w:rsidRDefault="003D1374" w:rsidP="003D1374">
            <w:pPr>
              <w:jc w:val="both"/>
              <w:rPr>
                <w:sz w:val="22"/>
                <w:szCs w:val="22"/>
              </w:rPr>
            </w:pPr>
            <w:r w:rsidRPr="00690065">
              <w:rPr>
                <w:sz w:val="22"/>
                <w:szCs w:val="22"/>
              </w:rPr>
              <w:t>6 237,5</w:t>
            </w:r>
          </w:p>
        </w:tc>
        <w:tc>
          <w:tcPr>
            <w:tcW w:w="1275" w:type="dxa"/>
            <w:tcBorders>
              <w:top w:val="single" w:sz="4" w:space="0" w:color="000000"/>
              <w:left w:val="single" w:sz="4" w:space="0" w:color="000000"/>
              <w:bottom w:val="single" w:sz="4" w:space="0" w:color="000000"/>
              <w:right w:val="single" w:sz="4" w:space="0" w:color="000000"/>
            </w:tcBorders>
          </w:tcPr>
          <w:p w14:paraId="6DC63FEE" w14:textId="45E49DC7" w:rsidR="003D1374" w:rsidRPr="00690065" w:rsidRDefault="003D1374" w:rsidP="003D1374">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698F91DB" w14:textId="6E85C4DD" w:rsidR="003D1374" w:rsidRPr="00690065" w:rsidRDefault="003D1374" w:rsidP="003D1374">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43DB7D43" w14:textId="1CDE4FDE"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56615319" w14:textId="17AABB9C"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EBDC52A" w14:textId="0BEC1FD9" w:rsidR="003D1374" w:rsidRPr="00690065" w:rsidRDefault="003D1374" w:rsidP="003D1374">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0141C95C" w14:textId="7C8E88F1" w:rsidR="003D1374" w:rsidRPr="00690065" w:rsidRDefault="003D1374" w:rsidP="003D1374">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53D66D84" w14:textId="03287FD6" w:rsidR="003D1374" w:rsidRPr="00BE437F" w:rsidRDefault="003D1374" w:rsidP="003D1374">
            <w:pPr>
              <w:jc w:val="both"/>
              <w:rPr>
                <w:sz w:val="22"/>
                <w:szCs w:val="22"/>
              </w:rPr>
            </w:pPr>
            <w:r w:rsidRPr="00BE437F">
              <w:rPr>
                <w:sz w:val="22"/>
                <w:szCs w:val="22"/>
              </w:rPr>
              <w:t>6 237,5</w:t>
            </w:r>
          </w:p>
        </w:tc>
      </w:tr>
      <w:tr w:rsidR="003D1374" w14:paraId="0B27CF33" w14:textId="77777777" w:rsidTr="00AB6623">
        <w:trPr>
          <w:trHeight w:val="298"/>
          <w:jc w:val="right"/>
        </w:trPr>
        <w:tc>
          <w:tcPr>
            <w:tcW w:w="3826" w:type="dxa"/>
            <w:tcBorders>
              <w:top w:val="single" w:sz="4" w:space="0" w:color="000000"/>
              <w:left w:val="single" w:sz="4" w:space="0" w:color="000000"/>
              <w:bottom w:val="single" w:sz="4" w:space="0" w:color="000000"/>
              <w:right w:val="nil"/>
            </w:tcBorders>
          </w:tcPr>
          <w:p w14:paraId="22465D04" w14:textId="43BCF901" w:rsidR="003D1374" w:rsidRPr="00690065" w:rsidRDefault="003D1374" w:rsidP="003D1374">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006B3687" w14:textId="43A9610D" w:rsidR="003D1374" w:rsidRPr="00690065" w:rsidRDefault="003D1374" w:rsidP="003D1374">
            <w:pPr>
              <w:jc w:val="both"/>
              <w:rPr>
                <w:sz w:val="22"/>
                <w:szCs w:val="22"/>
              </w:rPr>
            </w:pPr>
            <w:r w:rsidRPr="00690065">
              <w:rPr>
                <w:sz w:val="22"/>
                <w:szCs w:val="22"/>
              </w:rPr>
              <w:t>6 237,5</w:t>
            </w:r>
          </w:p>
        </w:tc>
        <w:tc>
          <w:tcPr>
            <w:tcW w:w="1275" w:type="dxa"/>
            <w:tcBorders>
              <w:top w:val="single" w:sz="4" w:space="0" w:color="000000"/>
              <w:left w:val="single" w:sz="4" w:space="0" w:color="000000"/>
              <w:bottom w:val="single" w:sz="4" w:space="0" w:color="000000"/>
              <w:right w:val="single" w:sz="4" w:space="0" w:color="000000"/>
            </w:tcBorders>
          </w:tcPr>
          <w:p w14:paraId="2C1784E1" w14:textId="53FCF75A" w:rsidR="003D1374" w:rsidRPr="00690065" w:rsidRDefault="003D1374" w:rsidP="003D1374">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1D51692F" w14:textId="2AAA2A6A" w:rsidR="003D1374" w:rsidRPr="00690065" w:rsidRDefault="003D1374" w:rsidP="003D1374">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573CECF4" w14:textId="5D29DB81"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575B29AA" w14:textId="29D6CA24" w:rsidR="003D1374" w:rsidRPr="00690065" w:rsidRDefault="003D1374" w:rsidP="003D1374">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5F5A38D2" w14:textId="30159E98" w:rsidR="003D1374" w:rsidRPr="00690065" w:rsidRDefault="003D1374" w:rsidP="003D1374">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2342B6DE" w14:textId="48720D0D" w:rsidR="003D1374" w:rsidRPr="00690065" w:rsidRDefault="003D1374" w:rsidP="003D1374">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516E2FAD" w14:textId="5A6B91C6" w:rsidR="003D1374" w:rsidRPr="00BE437F" w:rsidRDefault="003D1374" w:rsidP="003D1374">
            <w:pPr>
              <w:jc w:val="both"/>
              <w:rPr>
                <w:sz w:val="22"/>
                <w:szCs w:val="22"/>
              </w:rPr>
            </w:pPr>
            <w:r w:rsidRPr="00BE437F">
              <w:rPr>
                <w:sz w:val="22"/>
                <w:szCs w:val="22"/>
              </w:rPr>
              <w:t>6 237,5</w:t>
            </w:r>
          </w:p>
        </w:tc>
      </w:tr>
      <w:tr w:rsidR="006155A3" w:rsidRPr="00BE437F" w14:paraId="698C06C3" w14:textId="77777777" w:rsidTr="00AB6623">
        <w:trPr>
          <w:trHeight w:val="298"/>
          <w:jc w:val="right"/>
        </w:trPr>
        <w:tc>
          <w:tcPr>
            <w:tcW w:w="3826" w:type="dxa"/>
            <w:tcBorders>
              <w:top w:val="single" w:sz="4" w:space="0" w:color="000000"/>
              <w:left w:val="single" w:sz="4" w:space="0" w:color="000000"/>
              <w:bottom w:val="single" w:sz="4" w:space="0" w:color="000000"/>
              <w:right w:val="nil"/>
            </w:tcBorders>
          </w:tcPr>
          <w:p w14:paraId="2279F39A" w14:textId="1D0E97E9" w:rsidR="006155A3" w:rsidRPr="00690065" w:rsidRDefault="006155A3" w:rsidP="006155A3">
            <w:pPr>
              <w:jc w:val="both"/>
              <w:rPr>
                <w:sz w:val="22"/>
                <w:szCs w:val="22"/>
              </w:rPr>
            </w:pPr>
            <w:r w:rsidRPr="00690065">
              <w:rPr>
                <w:sz w:val="22"/>
                <w:szCs w:val="22"/>
              </w:rPr>
              <w:lastRenderedPageBreak/>
              <w:t>1.4.</w:t>
            </w:r>
            <w:r w:rsidR="00BF466B" w:rsidRPr="00690065">
              <w:rPr>
                <w:sz w:val="22"/>
                <w:szCs w:val="22"/>
              </w:rPr>
              <w:t>3</w:t>
            </w:r>
            <w:r w:rsidRPr="00690065">
              <w:rPr>
                <w:sz w:val="22"/>
                <w:szCs w:val="22"/>
              </w:rPr>
              <w:t xml:space="preserve">.4. </w:t>
            </w:r>
            <w:bookmarkStart w:id="13" w:name="_Hlk158817112"/>
            <w:r w:rsidRPr="00690065">
              <w:rPr>
                <w:sz w:val="22"/>
                <w:szCs w:val="22"/>
              </w:rPr>
              <w:t>Мероприятие (результат) «Разработаны проекты по установлению санитарно-защитных зон объектов размещения твердых коммунальных отходов</w:t>
            </w:r>
            <w:r w:rsidR="00F45633" w:rsidRPr="00690065">
              <w:rPr>
                <w:sz w:val="22"/>
                <w:szCs w:val="22"/>
              </w:rPr>
              <w:t>:</w:t>
            </w:r>
            <w:r w:rsidRPr="00690065">
              <w:rPr>
                <w:sz w:val="22"/>
                <w:szCs w:val="22"/>
              </w:rPr>
              <w:t>» (всего), в том числе:</w:t>
            </w:r>
            <w:bookmarkEnd w:id="13"/>
          </w:p>
        </w:tc>
        <w:tc>
          <w:tcPr>
            <w:tcW w:w="1275" w:type="dxa"/>
            <w:tcBorders>
              <w:top w:val="single" w:sz="4" w:space="0" w:color="000000"/>
              <w:left w:val="single" w:sz="4" w:space="0" w:color="000000"/>
              <w:bottom w:val="single" w:sz="4" w:space="0" w:color="000000"/>
              <w:right w:val="single" w:sz="4" w:space="0" w:color="000000"/>
            </w:tcBorders>
          </w:tcPr>
          <w:p w14:paraId="3B830F9F" w14:textId="64BCD92F" w:rsidR="006155A3" w:rsidRPr="00690065" w:rsidRDefault="006155A3" w:rsidP="006155A3">
            <w:pPr>
              <w:jc w:val="both"/>
              <w:rPr>
                <w:color w:val="000000" w:themeColor="text1"/>
                <w:sz w:val="22"/>
                <w:szCs w:val="22"/>
              </w:rPr>
            </w:pPr>
            <w:r w:rsidRPr="00690065">
              <w:rPr>
                <w:color w:val="000000" w:themeColor="text1"/>
                <w:sz w:val="22"/>
                <w:szCs w:val="22"/>
              </w:rPr>
              <w:t>818,</w:t>
            </w:r>
            <w:r w:rsidR="00764645" w:rsidRPr="00690065">
              <w:rPr>
                <w:color w:val="000000" w:themeColor="text1"/>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14:paraId="2DFB14D7" w14:textId="68ACC5AD" w:rsidR="006155A3" w:rsidRPr="00690065" w:rsidRDefault="006155A3" w:rsidP="006155A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145B39ED" w14:textId="47286C38" w:rsidR="006155A3" w:rsidRPr="00690065" w:rsidRDefault="006155A3" w:rsidP="006155A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0AC9E6F5" w14:textId="74CC692C" w:rsidR="006155A3" w:rsidRPr="00690065" w:rsidRDefault="006155A3" w:rsidP="006155A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EADFEC5" w14:textId="60EBAC1A" w:rsidR="006155A3" w:rsidRPr="00690065" w:rsidRDefault="006155A3" w:rsidP="006155A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413CD7D" w14:textId="4C3649AC" w:rsidR="006155A3" w:rsidRPr="00690065" w:rsidRDefault="006155A3" w:rsidP="006155A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36BF336A" w14:textId="59B5185C" w:rsidR="006155A3" w:rsidRPr="00690065" w:rsidRDefault="006155A3" w:rsidP="006155A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60243ED9" w14:textId="6A947A04" w:rsidR="006155A3" w:rsidRPr="00BE437F" w:rsidRDefault="006155A3" w:rsidP="006155A3">
            <w:pPr>
              <w:jc w:val="both"/>
              <w:rPr>
                <w:sz w:val="22"/>
                <w:szCs w:val="22"/>
              </w:rPr>
            </w:pPr>
            <w:r w:rsidRPr="00BE437F">
              <w:rPr>
                <w:sz w:val="22"/>
                <w:szCs w:val="22"/>
              </w:rPr>
              <w:t>818,</w:t>
            </w:r>
            <w:r w:rsidR="00764645" w:rsidRPr="00BE437F">
              <w:rPr>
                <w:sz w:val="22"/>
                <w:szCs w:val="22"/>
              </w:rPr>
              <w:t>7</w:t>
            </w:r>
          </w:p>
        </w:tc>
      </w:tr>
      <w:tr w:rsidR="006155A3" w:rsidRPr="00BE437F" w14:paraId="7F3782DF" w14:textId="77777777" w:rsidTr="00AB6623">
        <w:trPr>
          <w:trHeight w:val="298"/>
          <w:jc w:val="right"/>
        </w:trPr>
        <w:tc>
          <w:tcPr>
            <w:tcW w:w="3826" w:type="dxa"/>
            <w:tcBorders>
              <w:top w:val="single" w:sz="4" w:space="0" w:color="000000"/>
              <w:left w:val="single" w:sz="4" w:space="0" w:color="000000"/>
              <w:bottom w:val="single" w:sz="4" w:space="0" w:color="000000"/>
              <w:right w:val="nil"/>
            </w:tcBorders>
          </w:tcPr>
          <w:p w14:paraId="528E2B47" w14:textId="44EC2AB1" w:rsidR="006155A3" w:rsidRPr="00690065" w:rsidRDefault="006155A3" w:rsidP="006155A3">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331F2254" w14:textId="2FFA303E" w:rsidR="006155A3" w:rsidRPr="00690065" w:rsidRDefault="006155A3" w:rsidP="006155A3">
            <w:pPr>
              <w:jc w:val="both"/>
              <w:rPr>
                <w:color w:val="000000" w:themeColor="text1"/>
                <w:sz w:val="22"/>
                <w:szCs w:val="22"/>
              </w:rPr>
            </w:pPr>
            <w:r w:rsidRPr="00690065">
              <w:rPr>
                <w:color w:val="000000" w:themeColor="text1"/>
                <w:sz w:val="22"/>
                <w:szCs w:val="22"/>
              </w:rPr>
              <w:t>818,</w:t>
            </w:r>
            <w:r w:rsidR="00764645" w:rsidRPr="00690065">
              <w:rPr>
                <w:color w:val="000000" w:themeColor="text1"/>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14:paraId="4C74BAB2" w14:textId="13746933" w:rsidR="006155A3" w:rsidRPr="00690065" w:rsidRDefault="006155A3" w:rsidP="006155A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352B11C3" w14:textId="73F492F4" w:rsidR="006155A3" w:rsidRPr="00690065" w:rsidRDefault="006155A3" w:rsidP="006155A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50552A2C" w14:textId="08B69B25" w:rsidR="006155A3" w:rsidRPr="00690065" w:rsidRDefault="006155A3" w:rsidP="006155A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E3FCCFF" w14:textId="606AA1B2" w:rsidR="006155A3" w:rsidRPr="00690065" w:rsidRDefault="006155A3" w:rsidP="006155A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20A84BDF" w14:textId="75CA1FE6" w:rsidR="006155A3" w:rsidRPr="00690065" w:rsidRDefault="006155A3" w:rsidP="006155A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73737FF4" w14:textId="6636AC85" w:rsidR="006155A3" w:rsidRPr="00690065" w:rsidRDefault="006155A3" w:rsidP="006155A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31009A98" w14:textId="46D6F92D" w:rsidR="006155A3" w:rsidRPr="00BE437F" w:rsidRDefault="006155A3" w:rsidP="006155A3">
            <w:pPr>
              <w:jc w:val="both"/>
              <w:rPr>
                <w:sz w:val="22"/>
                <w:szCs w:val="22"/>
              </w:rPr>
            </w:pPr>
            <w:r w:rsidRPr="00BE437F">
              <w:rPr>
                <w:sz w:val="22"/>
                <w:szCs w:val="22"/>
              </w:rPr>
              <w:t>818,</w:t>
            </w:r>
            <w:r w:rsidR="00764645" w:rsidRPr="00BE437F">
              <w:rPr>
                <w:sz w:val="22"/>
                <w:szCs w:val="22"/>
              </w:rPr>
              <w:t>7</w:t>
            </w:r>
          </w:p>
        </w:tc>
      </w:tr>
      <w:tr w:rsidR="007E5F43" w:rsidRPr="00BE437F" w14:paraId="27FBD523"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23BDAC44" w14:textId="4CEC5E7C" w:rsidR="007E5F43" w:rsidRPr="00690065" w:rsidRDefault="007E5F43" w:rsidP="007E5F43">
            <w:pPr>
              <w:jc w:val="both"/>
              <w:rPr>
                <w:sz w:val="22"/>
                <w:szCs w:val="22"/>
              </w:rPr>
            </w:pPr>
            <w:r w:rsidRPr="00690065">
              <w:rPr>
                <w:sz w:val="22"/>
                <w:szCs w:val="22"/>
              </w:rPr>
              <w:t>1.4.</w:t>
            </w:r>
            <w:r w:rsidR="00BF466B" w:rsidRPr="00690065">
              <w:rPr>
                <w:sz w:val="22"/>
                <w:szCs w:val="22"/>
              </w:rPr>
              <w:t>3</w:t>
            </w:r>
            <w:r w:rsidRPr="00690065">
              <w:rPr>
                <w:sz w:val="22"/>
                <w:szCs w:val="22"/>
              </w:rPr>
              <w:t>.4.1. Полигон твердых бытовых отходов в с. Покур Нижневартовского района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3E8667AC" w14:textId="1A4AAA49" w:rsidR="007E5F43" w:rsidRPr="00690065" w:rsidRDefault="007E5F43" w:rsidP="007E5F43">
            <w:pPr>
              <w:jc w:val="both"/>
              <w:rPr>
                <w:sz w:val="22"/>
                <w:szCs w:val="22"/>
              </w:rPr>
            </w:pPr>
            <w:r w:rsidRPr="00690065">
              <w:rPr>
                <w:sz w:val="22"/>
                <w:szCs w:val="22"/>
              </w:rPr>
              <w:t>159,0</w:t>
            </w:r>
          </w:p>
        </w:tc>
        <w:tc>
          <w:tcPr>
            <w:tcW w:w="1275" w:type="dxa"/>
            <w:tcBorders>
              <w:top w:val="single" w:sz="4" w:space="0" w:color="000000"/>
              <w:left w:val="single" w:sz="4" w:space="0" w:color="000000"/>
              <w:bottom w:val="single" w:sz="4" w:space="0" w:color="000000"/>
              <w:right w:val="single" w:sz="4" w:space="0" w:color="000000"/>
            </w:tcBorders>
          </w:tcPr>
          <w:p w14:paraId="45440973" w14:textId="6BF54CD9" w:rsidR="007E5F43" w:rsidRPr="00690065" w:rsidRDefault="007E5F43" w:rsidP="007E5F4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5E2B640E" w14:textId="3C920CA8" w:rsidR="007E5F43" w:rsidRPr="00690065" w:rsidRDefault="007E5F43" w:rsidP="007E5F4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41AA60C7" w14:textId="49FC4B31"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04F7727" w14:textId="6EDD7F8C"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39AEA3C" w14:textId="42731B84" w:rsidR="007E5F43" w:rsidRPr="00690065" w:rsidRDefault="007E5F43" w:rsidP="007E5F4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2918DC2F" w14:textId="54F361F5" w:rsidR="007E5F43" w:rsidRPr="00690065" w:rsidRDefault="007E5F43" w:rsidP="007E5F4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39C3CF7E" w14:textId="06D2EDAD" w:rsidR="007E5F43" w:rsidRPr="00BE437F" w:rsidRDefault="007E5F43" w:rsidP="007E5F43">
            <w:pPr>
              <w:jc w:val="both"/>
              <w:rPr>
                <w:sz w:val="22"/>
                <w:szCs w:val="22"/>
              </w:rPr>
            </w:pPr>
            <w:r w:rsidRPr="00BE437F">
              <w:rPr>
                <w:sz w:val="22"/>
                <w:szCs w:val="22"/>
              </w:rPr>
              <w:t>159,0</w:t>
            </w:r>
          </w:p>
        </w:tc>
      </w:tr>
      <w:tr w:rsidR="007E5F43" w:rsidRPr="00BE437F" w14:paraId="585F698F"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032C7AAF" w14:textId="7B2F911D" w:rsidR="007E5F43" w:rsidRPr="00690065" w:rsidRDefault="007E5F43" w:rsidP="007E5F43">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5C6B2C51" w14:textId="00A204EE" w:rsidR="007E5F43" w:rsidRPr="00690065" w:rsidRDefault="007E5F43" w:rsidP="007E5F43">
            <w:pPr>
              <w:jc w:val="both"/>
              <w:rPr>
                <w:sz w:val="22"/>
                <w:szCs w:val="22"/>
              </w:rPr>
            </w:pPr>
            <w:r w:rsidRPr="00690065">
              <w:rPr>
                <w:sz w:val="22"/>
                <w:szCs w:val="22"/>
              </w:rPr>
              <w:t>159,0</w:t>
            </w:r>
          </w:p>
        </w:tc>
        <w:tc>
          <w:tcPr>
            <w:tcW w:w="1275" w:type="dxa"/>
            <w:tcBorders>
              <w:top w:val="single" w:sz="4" w:space="0" w:color="000000"/>
              <w:left w:val="single" w:sz="4" w:space="0" w:color="000000"/>
              <w:bottom w:val="single" w:sz="4" w:space="0" w:color="000000"/>
              <w:right w:val="single" w:sz="4" w:space="0" w:color="000000"/>
            </w:tcBorders>
          </w:tcPr>
          <w:p w14:paraId="169007BB" w14:textId="1801C707" w:rsidR="007E5F43" w:rsidRPr="00690065" w:rsidRDefault="007E5F43" w:rsidP="007E5F4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2E85556B" w14:textId="173D14E9" w:rsidR="007E5F43" w:rsidRPr="00690065" w:rsidRDefault="007E5F43" w:rsidP="007E5F4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4C2AC475" w14:textId="1D57FF6B"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1FBFAD80" w14:textId="53EE7E5E"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176FB7AF" w14:textId="7F72B576" w:rsidR="007E5F43" w:rsidRPr="00690065" w:rsidRDefault="007E5F43" w:rsidP="007E5F4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33E6602F" w14:textId="6EA85D7C" w:rsidR="007E5F43" w:rsidRPr="00690065" w:rsidRDefault="007E5F43" w:rsidP="007E5F4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2804B9FA" w14:textId="64F4CAEE" w:rsidR="007E5F43" w:rsidRPr="00BE437F" w:rsidRDefault="007E5F43" w:rsidP="007E5F43">
            <w:pPr>
              <w:jc w:val="both"/>
              <w:rPr>
                <w:sz w:val="22"/>
                <w:szCs w:val="22"/>
              </w:rPr>
            </w:pPr>
            <w:r w:rsidRPr="00BE437F">
              <w:rPr>
                <w:sz w:val="22"/>
                <w:szCs w:val="22"/>
              </w:rPr>
              <w:t>159,0</w:t>
            </w:r>
          </w:p>
        </w:tc>
      </w:tr>
      <w:tr w:rsidR="007E5F43" w:rsidRPr="00BE437F" w14:paraId="3B79E0EC"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29D1A4E7" w14:textId="27DB664C" w:rsidR="007E5F43" w:rsidRPr="00690065" w:rsidRDefault="007E5F43" w:rsidP="007E5F43">
            <w:pPr>
              <w:tabs>
                <w:tab w:val="left" w:pos="1160"/>
              </w:tabs>
              <w:jc w:val="both"/>
              <w:rPr>
                <w:sz w:val="22"/>
                <w:szCs w:val="22"/>
              </w:rPr>
            </w:pPr>
            <w:r w:rsidRPr="00690065">
              <w:rPr>
                <w:sz w:val="22"/>
                <w:szCs w:val="22"/>
              </w:rPr>
              <w:t>1.4.</w:t>
            </w:r>
            <w:r w:rsidR="00BF466B" w:rsidRPr="00690065">
              <w:rPr>
                <w:sz w:val="22"/>
                <w:szCs w:val="22"/>
              </w:rPr>
              <w:t>3</w:t>
            </w:r>
            <w:r w:rsidRPr="00690065">
              <w:rPr>
                <w:sz w:val="22"/>
                <w:szCs w:val="22"/>
              </w:rPr>
              <w:t>.4.2. Полигон твердых бытовых отходов в с. Охтеурье Нижневартовского района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6AAFFAE5" w14:textId="44D637DD" w:rsidR="007E5F43" w:rsidRPr="00690065" w:rsidRDefault="007E5F43" w:rsidP="007E5F43">
            <w:pPr>
              <w:jc w:val="both"/>
              <w:rPr>
                <w:sz w:val="22"/>
                <w:szCs w:val="22"/>
              </w:rPr>
            </w:pPr>
            <w:r w:rsidRPr="00690065">
              <w:rPr>
                <w:sz w:val="22"/>
                <w:szCs w:val="22"/>
              </w:rPr>
              <w:t>159,0</w:t>
            </w:r>
          </w:p>
        </w:tc>
        <w:tc>
          <w:tcPr>
            <w:tcW w:w="1275" w:type="dxa"/>
            <w:tcBorders>
              <w:top w:val="single" w:sz="4" w:space="0" w:color="000000"/>
              <w:left w:val="single" w:sz="4" w:space="0" w:color="000000"/>
              <w:bottom w:val="single" w:sz="4" w:space="0" w:color="000000"/>
              <w:right w:val="single" w:sz="4" w:space="0" w:color="000000"/>
            </w:tcBorders>
          </w:tcPr>
          <w:p w14:paraId="7C39203E" w14:textId="6929FE23" w:rsidR="007E5F43" w:rsidRPr="00690065" w:rsidRDefault="007E5F43" w:rsidP="007E5F4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3696F0CC" w14:textId="0B07714A" w:rsidR="007E5F43" w:rsidRPr="00690065" w:rsidRDefault="007E5F43" w:rsidP="007E5F4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57A088C4" w14:textId="3791DEED"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4ABAC0F" w14:textId="72220907"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8F481A9" w14:textId="1EC15711" w:rsidR="007E5F43" w:rsidRPr="00690065" w:rsidRDefault="007E5F43" w:rsidP="007E5F4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271EEB71" w14:textId="7A35F506" w:rsidR="007E5F43" w:rsidRPr="00690065" w:rsidRDefault="007E5F43" w:rsidP="007E5F4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683B069F" w14:textId="0305DCD2" w:rsidR="007E5F43" w:rsidRPr="00BE437F" w:rsidRDefault="007E5F43" w:rsidP="007E5F43">
            <w:pPr>
              <w:jc w:val="both"/>
              <w:rPr>
                <w:sz w:val="22"/>
                <w:szCs w:val="22"/>
              </w:rPr>
            </w:pPr>
            <w:r w:rsidRPr="00BE437F">
              <w:rPr>
                <w:sz w:val="22"/>
                <w:szCs w:val="22"/>
              </w:rPr>
              <w:t>159,0</w:t>
            </w:r>
          </w:p>
        </w:tc>
      </w:tr>
      <w:tr w:rsidR="007E5F43" w:rsidRPr="00BE437F" w14:paraId="624BE5F6"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40D3FABE" w14:textId="1B46056C" w:rsidR="007E5F43" w:rsidRPr="00690065" w:rsidRDefault="007E5F43" w:rsidP="007E5F43">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1F4718CD" w14:textId="12F51EA9" w:rsidR="007E5F43" w:rsidRPr="00690065" w:rsidRDefault="007E5F43" w:rsidP="007E5F43">
            <w:pPr>
              <w:jc w:val="both"/>
              <w:rPr>
                <w:sz w:val="22"/>
                <w:szCs w:val="22"/>
              </w:rPr>
            </w:pPr>
            <w:r w:rsidRPr="00690065">
              <w:rPr>
                <w:sz w:val="22"/>
                <w:szCs w:val="22"/>
              </w:rPr>
              <w:t>159,0</w:t>
            </w:r>
          </w:p>
        </w:tc>
        <w:tc>
          <w:tcPr>
            <w:tcW w:w="1275" w:type="dxa"/>
            <w:tcBorders>
              <w:top w:val="single" w:sz="4" w:space="0" w:color="000000"/>
              <w:left w:val="single" w:sz="4" w:space="0" w:color="000000"/>
              <w:bottom w:val="single" w:sz="4" w:space="0" w:color="000000"/>
              <w:right w:val="single" w:sz="4" w:space="0" w:color="000000"/>
            </w:tcBorders>
          </w:tcPr>
          <w:p w14:paraId="058F38C8" w14:textId="60A5FFFA" w:rsidR="007E5F43" w:rsidRPr="00690065" w:rsidRDefault="007E5F43" w:rsidP="007E5F4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62820EFF" w14:textId="5B5A0EB5" w:rsidR="007E5F43" w:rsidRPr="00690065" w:rsidRDefault="007E5F43" w:rsidP="007E5F4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32862B46" w14:textId="28F31D62"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036DFB7" w14:textId="11BAF419"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4314DAB" w14:textId="4C331F19" w:rsidR="007E5F43" w:rsidRPr="00690065" w:rsidRDefault="007E5F43" w:rsidP="007E5F4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627D58F5" w14:textId="603CEEE0" w:rsidR="007E5F43" w:rsidRPr="00690065" w:rsidRDefault="007E5F43" w:rsidP="007E5F4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7DCAA5E9" w14:textId="1CA4FDB0" w:rsidR="007E5F43" w:rsidRPr="00BE437F" w:rsidRDefault="007E5F43" w:rsidP="007E5F43">
            <w:pPr>
              <w:jc w:val="both"/>
              <w:rPr>
                <w:sz w:val="22"/>
                <w:szCs w:val="22"/>
              </w:rPr>
            </w:pPr>
            <w:r w:rsidRPr="00BE437F">
              <w:rPr>
                <w:sz w:val="22"/>
                <w:szCs w:val="22"/>
              </w:rPr>
              <w:t>159,0</w:t>
            </w:r>
          </w:p>
        </w:tc>
      </w:tr>
      <w:tr w:rsidR="007E5F43" w:rsidRPr="00BE437F" w14:paraId="6B96795C"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7CD74784" w14:textId="664A08F9" w:rsidR="007E5F43" w:rsidRPr="00690065" w:rsidRDefault="007E5F43" w:rsidP="007E5F43">
            <w:pPr>
              <w:jc w:val="both"/>
              <w:rPr>
                <w:sz w:val="22"/>
                <w:szCs w:val="22"/>
              </w:rPr>
            </w:pPr>
            <w:r w:rsidRPr="00690065">
              <w:rPr>
                <w:sz w:val="22"/>
                <w:szCs w:val="22"/>
              </w:rPr>
              <w:t>1.4.</w:t>
            </w:r>
            <w:r w:rsidR="00BF466B" w:rsidRPr="00690065">
              <w:rPr>
                <w:sz w:val="22"/>
                <w:szCs w:val="22"/>
              </w:rPr>
              <w:t>3</w:t>
            </w:r>
            <w:r w:rsidRPr="00690065">
              <w:rPr>
                <w:sz w:val="22"/>
                <w:szCs w:val="22"/>
              </w:rPr>
              <w:t>.4.3. Полигон твердых бытовых отходов в с. Большетархово Нижневартовского района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69DF7F99" w14:textId="6B7C6C93" w:rsidR="007E5F43" w:rsidRPr="00690065" w:rsidRDefault="007E5F43" w:rsidP="007E5F43">
            <w:pPr>
              <w:jc w:val="both"/>
              <w:rPr>
                <w:sz w:val="22"/>
                <w:szCs w:val="22"/>
              </w:rPr>
            </w:pPr>
            <w:r w:rsidRPr="00690065">
              <w:rPr>
                <w:sz w:val="22"/>
                <w:szCs w:val="22"/>
              </w:rPr>
              <w:t>166,9</w:t>
            </w:r>
          </w:p>
        </w:tc>
        <w:tc>
          <w:tcPr>
            <w:tcW w:w="1275" w:type="dxa"/>
            <w:tcBorders>
              <w:top w:val="single" w:sz="4" w:space="0" w:color="000000"/>
              <w:left w:val="single" w:sz="4" w:space="0" w:color="000000"/>
              <w:bottom w:val="single" w:sz="4" w:space="0" w:color="000000"/>
              <w:right w:val="single" w:sz="4" w:space="0" w:color="000000"/>
            </w:tcBorders>
          </w:tcPr>
          <w:p w14:paraId="3E2EF91C" w14:textId="4EE5436A" w:rsidR="007E5F43" w:rsidRPr="00690065" w:rsidRDefault="007E5F43" w:rsidP="007E5F4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2B17698F" w14:textId="4C580B67" w:rsidR="007E5F43" w:rsidRPr="00690065" w:rsidRDefault="007E5F43" w:rsidP="007E5F4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3C396A3E" w14:textId="68BA5CB6"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1AD9775" w14:textId="50839A57"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B980931" w14:textId="63C4EED8" w:rsidR="007E5F43" w:rsidRPr="00690065" w:rsidRDefault="007E5F43" w:rsidP="007E5F4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12A584A8" w14:textId="150BBC3F" w:rsidR="007E5F43" w:rsidRPr="00690065" w:rsidRDefault="007E5F43" w:rsidP="007E5F4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72DEE224" w14:textId="24229FE8" w:rsidR="007E5F43" w:rsidRPr="00BE437F" w:rsidRDefault="007E5F43" w:rsidP="007E5F43">
            <w:pPr>
              <w:jc w:val="both"/>
              <w:rPr>
                <w:sz w:val="22"/>
                <w:szCs w:val="22"/>
              </w:rPr>
            </w:pPr>
            <w:r w:rsidRPr="00BE437F">
              <w:rPr>
                <w:sz w:val="22"/>
                <w:szCs w:val="22"/>
              </w:rPr>
              <w:t>166,9</w:t>
            </w:r>
          </w:p>
        </w:tc>
      </w:tr>
      <w:tr w:rsidR="007E5F43" w:rsidRPr="00BE437F" w14:paraId="620017EF"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67776218" w14:textId="431962B6" w:rsidR="007E5F43" w:rsidRPr="00690065" w:rsidRDefault="007E5F43" w:rsidP="007E5F43">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69FB314F" w14:textId="60F8AF4D" w:rsidR="007E5F43" w:rsidRPr="00690065" w:rsidRDefault="007E5F43" w:rsidP="007E5F43">
            <w:pPr>
              <w:jc w:val="both"/>
              <w:rPr>
                <w:sz w:val="22"/>
                <w:szCs w:val="22"/>
              </w:rPr>
            </w:pPr>
            <w:r w:rsidRPr="00690065">
              <w:rPr>
                <w:sz w:val="22"/>
                <w:szCs w:val="22"/>
              </w:rPr>
              <w:t>166,9</w:t>
            </w:r>
          </w:p>
        </w:tc>
        <w:tc>
          <w:tcPr>
            <w:tcW w:w="1275" w:type="dxa"/>
            <w:tcBorders>
              <w:top w:val="single" w:sz="4" w:space="0" w:color="000000"/>
              <w:left w:val="single" w:sz="4" w:space="0" w:color="000000"/>
              <w:bottom w:val="single" w:sz="4" w:space="0" w:color="000000"/>
              <w:right w:val="single" w:sz="4" w:space="0" w:color="000000"/>
            </w:tcBorders>
          </w:tcPr>
          <w:p w14:paraId="649F8C26" w14:textId="7E418650" w:rsidR="007E5F43" w:rsidRPr="00690065" w:rsidRDefault="007E5F43" w:rsidP="007E5F4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57D06F96" w14:textId="32CAAB91" w:rsidR="007E5F43" w:rsidRPr="00690065" w:rsidRDefault="007E5F43" w:rsidP="007E5F4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7255A8E7" w14:textId="2424A0EF"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5B3D96D5" w14:textId="2C3EC0B3"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4D05F64" w14:textId="7E735EA0" w:rsidR="007E5F43" w:rsidRPr="00690065" w:rsidRDefault="007E5F43" w:rsidP="007E5F4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28E85C64" w14:textId="2B022AE5" w:rsidR="007E5F43" w:rsidRPr="00690065" w:rsidRDefault="007E5F43" w:rsidP="007E5F4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752D32BB" w14:textId="4502B30D" w:rsidR="007E5F43" w:rsidRPr="00BE437F" w:rsidRDefault="007E5F43" w:rsidP="007E5F43">
            <w:pPr>
              <w:jc w:val="both"/>
              <w:rPr>
                <w:sz w:val="22"/>
                <w:szCs w:val="22"/>
              </w:rPr>
            </w:pPr>
            <w:r w:rsidRPr="00BE437F">
              <w:rPr>
                <w:sz w:val="22"/>
                <w:szCs w:val="22"/>
              </w:rPr>
              <w:t>166,9</w:t>
            </w:r>
          </w:p>
        </w:tc>
      </w:tr>
      <w:tr w:rsidR="007E5F43" w:rsidRPr="00BE437F" w14:paraId="311612B1"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5545FFA7" w14:textId="6016EDF3" w:rsidR="007E5F43" w:rsidRPr="00690065" w:rsidRDefault="007E5F43" w:rsidP="007E5F43">
            <w:pPr>
              <w:jc w:val="both"/>
              <w:rPr>
                <w:sz w:val="22"/>
                <w:szCs w:val="22"/>
              </w:rPr>
            </w:pPr>
            <w:r w:rsidRPr="00690065">
              <w:rPr>
                <w:sz w:val="22"/>
                <w:szCs w:val="22"/>
              </w:rPr>
              <w:t>1.4.</w:t>
            </w:r>
            <w:r w:rsidR="00BF466B" w:rsidRPr="00690065">
              <w:rPr>
                <w:sz w:val="22"/>
                <w:szCs w:val="22"/>
              </w:rPr>
              <w:t>3</w:t>
            </w:r>
            <w:r w:rsidRPr="00690065">
              <w:rPr>
                <w:sz w:val="22"/>
                <w:szCs w:val="22"/>
              </w:rPr>
              <w:t>.4.4. Полигон твердых бытовых отходов в с. Корлики Нижневартовского района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796D969C" w14:textId="531C6567" w:rsidR="007E5F43" w:rsidRPr="00690065" w:rsidRDefault="007E5F43" w:rsidP="007E5F43">
            <w:pPr>
              <w:rPr>
                <w:sz w:val="22"/>
                <w:szCs w:val="22"/>
              </w:rPr>
            </w:pPr>
            <w:r w:rsidRPr="00690065">
              <w:rPr>
                <w:sz w:val="22"/>
                <w:szCs w:val="22"/>
              </w:rPr>
              <w:t>174,8</w:t>
            </w:r>
          </w:p>
        </w:tc>
        <w:tc>
          <w:tcPr>
            <w:tcW w:w="1275" w:type="dxa"/>
            <w:tcBorders>
              <w:top w:val="single" w:sz="4" w:space="0" w:color="000000"/>
              <w:left w:val="single" w:sz="4" w:space="0" w:color="000000"/>
              <w:bottom w:val="single" w:sz="4" w:space="0" w:color="000000"/>
              <w:right w:val="single" w:sz="4" w:space="0" w:color="000000"/>
            </w:tcBorders>
          </w:tcPr>
          <w:p w14:paraId="7C37E2EB" w14:textId="5A59334F" w:rsidR="007E5F43" w:rsidRPr="00690065" w:rsidRDefault="007E5F43" w:rsidP="007E5F4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07094224" w14:textId="2B124D6B" w:rsidR="007E5F43" w:rsidRPr="00690065" w:rsidRDefault="007E5F43" w:rsidP="007E5F4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093B20CB" w14:textId="7830D50A"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C65CAB0" w14:textId="0469D24E"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281D8B98" w14:textId="6AB59C93" w:rsidR="007E5F43" w:rsidRPr="00690065" w:rsidRDefault="007E5F43" w:rsidP="007E5F4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10810EE7" w14:textId="5444B3FA" w:rsidR="007E5F43" w:rsidRPr="00690065" w:rsidRDefault="007E5F43" w:rsidP="007E5F4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42256EBD" w14:textId="1BF77F46" w:rsidR="007E5F43" w:rsidRPr="00BE437F" w:rsidRDefault="007E5F43" w:rsidP="007E5F43">
            <w:pPr>
              <w:jc w:val="both"/>
              <w:rPr>
                <w:sz w:val="22"/>
                <w:szCs w:val="22"/>
              </w:rPr>
            </w:pPr>
            <w:r w:rsidRPr="00BE437F">
              <w:rPr>
                <w:sz w:val="22"/>
                <w:szCs w:val="22"/>
              </w:rPr>
              <w:t>174,8</w:t>
            </w:r>
          </w:p>
        </w:tc>
      </w:tr>
      <w:tr w:rsidR="007E5F43" w:rsidRPr="00BE437F" w14:paraId="5F2D7605"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1C6AFEEF" w14:textId="67EC7B29" w:rsidR="007E5F43" w:rsidRPr="00690065" w:rsidRDefault="007E5F43" w:rsidP="007E5F43">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4FC2DA1C" w14:textId="4202AEF2" w:rsidR="007E5F43" w:rsidRPr="00690065" w:rsidRDefault="007E5F43" w:rsidP="007E5F43">
            <w:pPr>
              <w:jc w:val="both"/>
              <w:rPr>
                <w:sz w:val="22"/>
                <w:szCs w:val="22"/>
              </w:rPr>
            </w:pPr>
            <w:r w:rsidRPr="00690065">
              <w:rPr>
                <w:sz w:val="22"/>
                <w:szCs w:val="22"/>
              </w:rPr>
              <w:t>174,8</w:t>
            </w:r>
          </w:p>
        </w:tc>
        <w:tc>
          <w:tcPr>
            <w:tcW w:w="1275" w:type="dxa"/>
            <w:tcBorders>
              <w:top w:val="single" w:sz="4" w:space="0" w:color="000000"/>
              <w:left w:val="single" w:sz="4" w:space="0" w:color="000000"/>
              <w:bottom w:val="single" w:sz="4" w:space="0" w:color="000000"/>
              <w:right w:val="single" w:sz="4" w:space="0" w:color="000000"/>
            </w:tcBorders>
          </w:tcPr>
          <w:p w14:paraId="0136425C" w14:textId="6AB97255" w:rsidR="007E5F43" w:rsidRPr="00690065" w:rsidRDefault="007E5F43" w:rsidP="007E5F4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199C8343" w14:textId="67641206" w:rsidR="007E5F43" w:rsidRPr="00690065" w:rsidRDefault="007E5F43" w:rsidP="007E5F4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246471E4" w14:textId="051466A5"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C7200EC" w14:textId="7AB28215" w:rsidR="007E5F43" w:rsidRPr="00690065" w:rsidRDefault="007E5F43" w:rsidP="007E5F4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C9A2BB2" w14:textId="2D355E09" w:rsidR="007E5F43" w:rsidRPr="00690065" w:rsidRDefault="007E5F43" w:rsidP="007E5F4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418B389C" w14:textId="7365433A" w:rsidR="007E5F43" w:rsidRPr="00690065" w:rsidRDefault="007E5F43" w:rsidP="007E5F4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150796B6" w14:textId="46CF6F18" w:rsidR="007E5F43" w:rsidRPr="00BE437F" w:rsidRDefault="007E5F43" w:rsidP="007E5F43">
            <w:pPr>
              <w:jc w:val="both"/>
              <w:rPr>
                <w:sz w:val="22"/>
                <w:szCs w:val="22"/>
              </w:rPr>
            </w:pPr>
            <w:r w:rsidRPr="00BE437F">
              <w:rPr>
                <w:sz w:val="22"/>
                <w:szCs w:val="22"/>
              </w:rPr>
              <w:t>174,8</w:t>
            </w:r>
          </w:p>
        </w:tc>
      </w:tr>
      <w:tr w:rsidR="00F45633" w:rsidRPr="00BE437F" w14:paraId="3BED63F4"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01D8530E" w14:textId="0171F242" w:rsidR="00F45633" w:rsidRPr="00690065" w:rsidRDefault="00F45633" w:rsidP="00F45633">
            <w:pPr>
              <w:jc w:val="both"/>
              <w:rPr>
                <w:sz w:val="22"/>
                <w:szCs w:val="22"/>
              </w:rPr>
            </w:pPr>
            <w:r w:rsidRPr="00690065">
              <w:rPr>
                <w:sz w:val="22"/>
                <w:szCs w:val="22"/>
              </w:rPr>
              <w:t>1.4.</w:t>
            </w:r>
            <w:r w:rsidR="00BF466B" w:rsidRPr="00690065">
              <w:rPr>
                <w:sz w:val="22"/>
                <w:szCs w:val="22"/>
              </w:rPr>
              <w:t>3</w:t>
            </w:r>
            <w:r w:rsidRPr="00690065">
              <w:rPr>
                <w:sz w:val="22"/>
                <w:szCs w:val="22"/>
              </w:rPr>
              <w:t>.4.5. Полигон твердых бытовых отходов в п. Зайцева Речка Нижневартовского района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62F6F8A8" w14:textId="661FFE6C" w:rsidR="00F45633" w:rsidRPr="00690065" w:rsidRDefault="00F45633" w:rsidP="00F45633">
            <w:pPr>
              <w:jc w:val="both"/>
              <w:rPr>
                <w:sz w:val="22"/>
                <w:szCs w:val="22"/>
              </w:rPr>
            </w:pPr>
            <w:r w:rsidRPr="00690065">
              <w:rPr>
                <w:sz w:val="22"/>
                <w:szCs w:val="22"/>
              </w:rPr>
              <w:t>159,0</w:t>
            </w:r>
          </w:p>
        </w:tc>
        <w:tc>
          <w:tcPr>
            <w:tcW w:w="1275" w:type="dxa"/>
            <w:tcBorders>
              <w:top w:val="single" w:sz="4" w:space="0" w:color="000000"/>
              <w:left w:val="single" w:sz="4" w:space="0" w:color="000000"/>
              <w:bottom w:val="single" w:sz="4" w:space="0" w:color="000000"/>
              <w:right w:val="single" w:sz="4" w:space="0" w:color="000000"/>
            </w:tcBorders>
          </w:tcPr>
          <w:p w14:paraId="37AE2431" w14:textId="7EE0970A" w:rsidR="00F45633" w:rsidRPr="00690065" w:rsidRDefault="00F45633" w:rsidP="00F4563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2EAF5081" w14:textId="090F5FDC" w:rsidR="00F45633" w:rsidRPr="00690065" w:rsidRDefault="00F45633" w:rsidP="00F4563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16B04380" w14:textId="2DDD2CE7" w:rsidR="00F45633" w:rsidRPr="00690065" w:rsidRDefault="00F45633" w:rsidP="00F4563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31A48CA" w14:textId="19105351" w:rsidR="00F45633" w:rsidRPr="00690065" w:rsidRDefault="00F45633" w:rsidP="00F4563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22672535" w14:textId="22590326" w:rsidR="00F45633" w:rsidRPr="00690065" w:rsidRDefault="00F45633" w:rsidP="00F4563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6A0B2218" w14:textId="4BDA8F89" w:rsidR="00F45633" w:rsidRPr="00690065" w:rsidRDefault="00F45633" w:rsidP="00F4563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4827DA45" w14:textId="3B12BB93" w:rsidR="00F45633" w:rsidRPr="00BE437F" w:rsidRDefault="00F45633" w:rsidP="00F45633">
            <w:pPr>
              <w:jc w:val="both"/>
              <w:rPr>
                <w:sz w:val="22"/>
                <w:szCs w:val="22"/>
              </w:rPr>
            </w:pPr>
            <w:r w:rsidRPr="00BE437F">
              <w:rPr>
                <w:sz w:val="22"/>
                <w:szCs w:val="22"/>
              </w:rPr>
              <w:t>159,0</w:t>
            </w:r>
          </w:p>
        </w:tc>
      </w:tr>
      <w:tr w:rsidR="00F45633" w:rsidRPr="00BE437F" w14:paraId="0D731353"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0ADCB5BB" w14:textId="5EA0AB46" w:rsidR="00F45633" w:rsidRPr="00690065" w:rsidRDefault="00F45633" w:rsidP="00F45633">
            <w:pPr>
              <w:tabs>
                <w:tab w:val="left" w:pos="1187"/>
              </w:tabs>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50347BAF" w14:textId="2EE68C1E" w:rsidR="00F45633" w:rsidRPr="00690065" w:rsidRDefault="00F45633" w:rsidP="00F45633">
            <w:pPr>
              <w:jc w:val="both"/>
              <w:rPr>
                <w:sz w:val="22"/>
                <w:szCs w:val="22"/>
              </w:rPr>
            </w:pPr>
            <w:r w:rsidRPr="00690065">
              <w:rPr>
                <w:sz w:val="22"/>
                <w:szCs w:val="22"/>
              </w:rPr>
              <w:t>159,0</w:t>
            </w:r>
          </w:p>
        </w:tc>
        <w:tc>
          <w:tcPr>
            <w:tcW w:w="1275" w:type="dxa"/>
            <w:tcBorders>
              <w:top w:val="single" w:sz="4" w:space="0" w:color="000000"/>
              <w:left w:val="single" w:sz="4" w:space="0" w:color="000000"/>
              <w:bottom w:val="single" w:sz="4" w:space="0" w:color="000000"/>
              <w:right w:val="single" w:sz="4" w:space="0" w:color="000000"/>
            </w:tcBorders>
          </w:tcPr>
          <w:p w14:paraId="0879BD9F" w14:textId="1AC16698" w:rsidR="00F45633" w:rsidRPr="00690065" w:rsidRDefault="00F45633" w:rsidP="00F4563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416C3675" w14:textId="0889974F" w:rsidR="00F45633" w:rsidRPr="00690065" w:rsidRDefault="00F45633" w:rsidP="00F4563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6F71FB18" w14:textId="217E6D1F" w:rsidR="00F45633" w:rsidRPr="00690065" w:rsidRDefault="00F45633" w:rsidP="00F4563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2BACAB3" w14:textId="0A2CF351" w:rsidR="00F45633" w:rsidRPr="00690065" w:rsidRDefault="00F45633" w:rsidP="00F4563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52FED59F" w14:textId="797F0E9D" w:rsidR="00F45633" w:rsidRPr="00690065" w:rsidRDefault="00F45633" w:rsidP="00F4563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15560F21" w14:textId="1A6092FA" w:rsidR="00F45633" w:rsidRPr="00690065" w:rsidRDefault="00F45633" w:rsidP="00F4563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218F31B8" w14:textId="051983F5" w:rsidR="00F45633" w:rsidRPr="00BE437F" w:rsidRDefault="00F45633" w:rsidP="00F45633">
            <w:pPr>
              <w:jc w:val="both"/>
              <w:rPr>
                <w:sz w:val="22"/>
                <w:szCs w:val="22"/>
              </w:rPr>
            </w:pPr>
            <w:r w:rsidRPr="00BE437F">
              <w:rPr>
                <w:sz w:val="22"/>
                <w:szCs w:val="22"/>
              </w:rPr>
              <w:t>159,0</w:t>
            </w:r>
          </w:p>
        </w:tc>
      </w:tr>
      <w:tr w:rsidR="004C58A2" w:rsidRPr="00BE437F" w14:paraId="5DB9DE68"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32DD0D78" w14:textId="1EC6BAD5" w:rsidR="004C58A2" w:rsidRPr="00690065" w:rsidRDefault="004C58A2" w:rsidP="004C58A2">
            <w:pPr>
              <w:jc w:val="both"/>
              <w:rPr>
                <w:sz w:val="22"/>
                <w:szCs w:val="22"/>
              </w:rPr>
            </w:pPr>
            <w:r w:rsidRPr="00690065">
              <w:rPr>
                <w:sz w:val="22"/>
                <w:szCs w:val="22"/>
              </w:rPr>
              <w:t>1.4.</w:t>
            </w:r>
            <w:r w:rsidR="00BF466B" w:rsidRPr="00690065">
              <w:rPr>
                <w:sz w:val="22"/>
                <w:szCs w:val="22"/>
              </w:rPr>
              <w:t>3</w:t>
            </w:r>
            <w:r w:rsidRPr="00690065">
              <w:rPr>
                <w:sz w:val="22"/>
                <w:szCs w:val="22"/>
              </w:rPr>
              <w:t xml:space="preserve">.5. Мероприятие (результат) </w:t>
            </w:r>
            <w:bookmarkStart w:id="14" w:name="_Hlk158817301"/>
            <w:r w:rsidRPr="00690065">
              <w:rPr>
                <w:sz w:val="22"/>
                <w:szCs w:val="22"/>
              </w:rPr>
              <w:t xml:space="preserve">«Разработаны проекты по установлению санитарно-защитных зон для стационарного источника загрязнения атмосферного воздуха:» </w:t>
            </w:r>
            <w:bookmarkEnd w:id="14"/>
            <w:r w:rsidRPr="00690065">
              <w:rPr>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655A9433" w14:textId="3FBFA9D0" w:rsidR="004C58A2" w:rsidRPr="00690065" w:rsidRDefault="004C58A2" w:rsidP="004C58A2">
            <w:pPr>
              <w:jc w:val="both"/>
              <w:rPr>
                <w:sz w:val="22"/>
                <w:szCs w:val="22"/>
              </w:rPr>
            </w:pPr>
            <w:r w:rsidRPr="00690065">
              <w:rPr>
                <w:sz w:val="22"/>
                <w:szCs w:val="22"/>
              </w:rPr>
              <w:t>1 276,7</w:t>
            </w:r>
          </w:p>
        </w:tc>
        <w:tc>
          <w:tcPr>
            <w:tcW w:w="1275" w:type="dxa"/>
            <w:tcBorders>
              <w:top w:val="single" w:sz="4" w:space="0" w:color="000000"/>
              <w:left w:val="single" w:sz="4" w:space="0" w:color="000000"/>
              <w:bottom w:val="single" w:sz="4" w:space="0" w:color="000000"/>
              <w:right w:val="single" w:sz="4" w:space="0" w:color="000000"/>
            </w:tcBorders>
          </w:tcPr>
          <w:p w14:paraId="5EF46009" w14:textId="6A492A14" w:rsidR="004C58A2" w:rsidRPr="00690065" w:rsidRDefault="004C58A2" w:rsidP="004C58A2">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60152E9B" w14:textId="13E03A6D" w:rsidR="004C58A2" w:rsidRPr="00690065" w:rsidRDefault="004C58A2" w:rsidP="004C58A2">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27A9DB62" w14:textId="1C2E366D"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A5207BB" w14:textId="33EAAA5F"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7FF758F" w14:textId="4C96CFE2" w:rsidR="004C58A2" w:rsidRPr="00690065" w:rsidRDefault="004C58A2" w:rsidP="004C58A2">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1E4DECFB" w14:textId="50B1F4FB" w:rsidR="004C58A2" w:rsidRPr="00690065" w:rsidRDefault="004C58A2" w:rsidP="004C58A2">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2E8920BE" w14:textId="0D983AFF" w:rsidR="004C58A2" w:rsidRPr="00BE437F" w:rsidRDefault="004C58A2" w:rsidP="004C58A2">
            <w:pPr>
              <w:jc w:val="both"/>
              <w:rPr>
                <w:sz w:val="22"/>
                <w:szCs w:val="22"/>
              </w:rPr>
            </w:pPr>
            <w:r w:rsidRPr="00BE437F">
              <w:rPr>
                <w:sz w:val="22"/>
                <w:szCs w:val="22"/>
              </w:rPr>
              <w:t>1 276,7</w:t>
            </w:r>
          </w:p>
        </w:tc>
      </w:tr>
      <w:tr w:rsidR="004C58A2" w:rsidRPr="00BE437F" w14:paraId="79677052"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2095ACFE" w14:textId="3BDBE117" w:rsidR="004C58A2" w:rsidRPr="00690065" w:rsidRDefault="004C58A2" w:rsidP="004C58A2">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291A6178" w14:textId="1F4CED14" w:rsidR="004C58A2" w:rsidRPr="00690065" w:rsidRDefault="004C58A2" w:rsidP="004C58A2">
            <w:pPr>
              <w:jc w:val="both"/>
              <w:rPr>
                <w:sz w:val="22"/>
                <w:szCs w:val="22"/>
              </w:rPr>
            </w:pPr>
            <w:r w:rsidRPr="00690065">
              <w:rPr>
                <w:sz w:val="22"/>
                <w:szCs w:val="22"/>
              </w:rPr>
              <w:t>1 276,7</w:t>
            </w:r>
          </w:p>
        </w:tc>
        <w:tc>
          <w:tcPr>
            <w:tcW w:w="1275" w:type="dxa"/>
            <w:tcBorders>
              <w:top w:val="single" w:sz="4" w:space="0" w:color="000000"/>
              <w:left w:val="single" w:sz="4" w:space="0" w:color="000000"/>
              <w:bottom w:val="single" w:sz="4" w:space="0" w:color="000000"/>
              <w:right w:val="single" w:sz="4" w:space="0" w:color="000000"/>
            </w:tcBorders>
          </w:tcPr>
          <w:p w14:paraId="741A0039" w14:textId="56101FE4" w:rsidR="004C58A2" w:rsidRPr="00690065" w:rsidRDefault="004C58A2" w:rsidP="004C58A2">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24877D6D" w14:textId="43A45E72" w:rsidR="004C58A2" w:rsidRPr="00690065" w:rsidRDefault="004C58A2" w:rsidP="004C58A2">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7CE375AB" w14:textId="13C8157B"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D260E5E" w14:textId="7DECCFE5"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801FFB1" w14:textId="00F07796" w:rsidR="004C58A2" w:rsidRPr="00690065" w:rsidRDefault="004C58A2" w:rsidP="004C58A2">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7FBB1771" w14:textId="24285E7B" w:rsidR="004C58A2" w:rsidRPr="00690065" w:rsidRDefault="004C58A2" w:rsidP="004C58A2">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477F4ADA" w14:textId="241BFF90" w:rsidR="004C58A2" w:rsidRPr="00BE437F" w:rsidRDefault="004C58A2" w:rsidP="004C58A2">
            <w:pPr>
              <w:jc w:val="both"/>
              <w:rPr>
                <w:sz w:val="22"/>
                <w:szCs w:val="22"/>
              </w:rPr>
            </w:pPr>
            <w:r w:rsidRPr="00BE437F">
              <w:rPr>
                <w:sz w:val="22"/>
                <w:szCs w:val="22"/>
              </w:rPr>
              <w:t>1 276,7</w:t>
            </w:r>
          </w:p>
        </w:tc>
      </w:tr>
      <w:tr w:rsidR="004C58A2" w:rsidRPr="00BE437F" w14:paraId="41F77D3C"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575AC419" w14:textId="4157E17C" w:rsidR="004C58A2" w:rsidRPr="00690065" w:rsidRDefault="004C58A2" w:rsidP="004C58A2">
            <w:pPr>
              <w:jc w:val="both"/>
              <w:rPr>
                <w:sz w:val="22"/>
                <w:szCs w:val="22"/>
              </w:rPr>
            </w:pPr>
            <w:r w:rsidRPr="00690065">
              <w:rPr>
                <w:sz w:val="22"/>
                <w:szCs w:val="22"/>
              </w:rPr>
              <w:lastRenderedPageBreak/>
              <w:t>1.4.</w:t>
            </w:r>
            <w:r w:rsidR="00BF466B" w:rsidRPr="00690065">
              <w:rPr>
                <w:sz w:val="22"/>
                <w:szCs w:val="22"/>
              </w:rPr>
              <w:t>3</w:t>
            </w:r>
            <w:r w:rsidRPr="00690065">
              <w:rPr>
                <w:sz w:val="22"/>
                <w:szCs w:val="22"/>
              </w:rPr>
              <w:t>.5.1. Котельная № 2, котельная № 3 п. Ваховск Нижневартовского района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5021E8F2" w14:textId="2FE02753" w:rsidR="004C58A2" w:rsidRPr="00690065" w:rsidRDefault="004C58A2" w:rsidP="004C58A2">
            <w:pPr>
              <w:jc w:val="both"/>
              <w:rPr>
                <w:sz w:val="22"/>
                <w:szCs w:val="22"/>
              </w:rPr>
            </w:pPr>
            <w:r w:rsidRPr="00690065">
              <w:rPr>
                <w:sz w:val="22"/>
                <w:szCs w:val="22"/>
              </w:rPr>
              <w:t>406,</w:t>
            </w:r>
            <w:r w:rsidR="00FC54B2" w:rsidRPr="00690065">
              <w:rPr>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14:paraId="3FF25B0A" w14:textId="3BBD55DF" w:rsidR="004C58A2" w:rsidRPr="00690065" w:rsidRDefault="004C58A2" w:rsidP="004C58A2">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4F9B6147" w14:textId="69943266" w:rsidR="004C58A2" w:rsidRPr="00690065" w:rsidRDefault="004C58A2" w:rsidP="004C58A2">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16EFC80C" w14:textId="755E683D"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7DA3361" w14:textId="41D1EFA9"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58F1BA7F" w14:textId="2DE3F7D8" w:rsidR="004C58A2" w:rsidRPr="00690065" w:rsidRDefault="004C58A2" w:rsidP="004C58A2">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4C8C850F" w14:textId="1DA7DDF5" w:rsidR="004C58A2" w:rsidRPr="00690065" w:rsidRDefault="004C58A2" w:rsidP="004C58A2">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45D97201" w14:textId="03A93E44" w:rsidR="004C58A2" w:rsidRPr="00BE437F" w:rsidRDefault="004C58A2" w:rsidP="004C58A2">
            <w:pPr>
              <w:jc w:val="both"/>
              <w:rPr>
                <w:sz w:val="22"/>
                <w:szCs w:val="22"/>
              </w:rPr>
            </w:pPr>
            <w:r w:rsidRPr="00BE437F">
              <w:rPr>
                <w:sz w:val="22"/>
                <w:szCs w:val="22"/>
              </w:rPr>
              <w:t>406,</w:t>
            </w:r>
            <w:r w:rsidR="00FC54B2" w:rsidRPr="00BE437F">
              <w:rPr>
                <w:sz w:val="22"/>
                <w:szCs w:val="22"/>
              </w:rPr>
              <w:t>5</w:t>
            </w:r>
          </w:p>
        </w:tc>
      </w:tr>
      <w:tr w:rsidR="004C58A2" w:rsidRPr="00BE437F" w14:paraId="13679582"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5AE90608" w14:textId="1F673591" w:rsidR="004C58A2" w:rsidRPr="00690065" w:rsidRDefault="004C58A2" w:rsidP="004C58A2">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3899514D" w14:textId="5E3C05E3" w:rsidR="004C58A2" w:rsidRPr="00690065" w:rsidRDefault="004C58A2" w:rsidP="004C58A2">
            <w:pPr>
              <w:jc w:val="both"/>
              <w:rPr>
                <w:sz w:val="22"/>
                <w:szCs w:val="22"/>
              </w:rPr>
            </w:pPr>
            <w:r w:rsidRPr="00690065">
              <w:rPr>
                <w:sz w:val="22"/>
                <w:szCs w:val="22"/>
              </w:rPr>
              <w:t>406,</w:t>
            </w:r>
            <w:r w:rsidR="00FC54B2" w:rsidRPr="00690065">
              <w:rPr>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14:paraId="6CD0BC21" w14:textId="4BFAB43B" w:rsidR="004C58A2" w:rsidRPr="00690065" w:rsidRDefault="004C58A2" w:rsidP="004C58A2">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1ECE30EE" w14:textId="6BE1060F" w:rsidR="004C58A2" w:rsidRPr="00690065" w:rsidRDefault="004C58A2" w:rsidP="004C58A2">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6737E683" w14:textId="32B26A5B"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6931770" w14:textId="01A6F71C"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3F71A73" w14:textId="7D629CAC" w:rsidR="004C58A2" w:rsidRPr="00690065" w:rsidRDefault="004C58A2" w:rsidP="004C58A2">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29BE83CC" w14:textId="4B2178D5" w:rsidR="004C58A2" w:rsidRPr="00690065" w:rsidRDefault="004C58A2" w:rsidP="004C58A2">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0CD2F0AB" w14:textId="7AE39279" w:rsidR="004C58A2" w:rsidRPr="00BE437F" w:rsidRDefault="004C58A2" w:rsidP="004C58A2">
            <w:pPr>
              <w:jc w:val="both"/>
              <w:rPr>
                <w:sz w:val="22"/>
                <w:szCs w:val="22"/>
              </w:rPr>
            </w:pPr>
            <w:r w:rsidRPr="00BE437F">
              <w:rPr>
                <w:sz w:val="22"/>
                <w:szCs w:val="22"/>
              </w:rPr>
              <w:t>406,</w:t>
            </w:r>
            <w:r w:rsidR="00FC54B2" w:rsidRPr="00BE437F">
              <w:rPr>
                <w:sz w:val="22"/>
                <w:szCs w:val="22"/>
              </w:rPr>
              <w:t>5</w:t>
            </w:r>
          </w:p>
        </w:tc>
      </w:tr>
      <w:tr w:rsidR="004C58A2" w:rsidRPr="00BE437F" w14:paraId="7836E831"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2ECA9822" w14:textId="2E4112AE" w:rsidR="004C58A2" w:rsidRPr="00690065" w:rsidRDefault="004C58A2" w:rsidP="004C58A2">
            <w:pPr>
              <w:tabs>
                <w:tab w:val="left" w:pos="1160"/>
              </w:tabs>
              <w:jc w:val="both"/>
              <w:rPr>
                <w:sz w:val="22"/>
                <w:szCs w:val="22"/>
              </w:rPr>
            </w:pPr>
            <w:r w:rsidRPr="00690065">
              <w:rPr>
                <w:sz w:val="22"/>
                <w:szCs w:val="22"/>
              </w:rPr>
              <w:t>1.4.</w:t>
            </w:r>
            <w:r w:rsidR="00BF466B" w:rsidRPr="00690065">
              <w:rPr>
                <w:sz w:val="22"/>
                <w:szCs w:val="22"/>
              </w:rPr>
              <w:t>3</w:t>
            </w:r>
            <w:r w:rsidRPr="00690065">
              <w:rPr>
                <w:sz w:val="22"/>
                <w:szCs w:val="22"/>
              </w:rPr>
              <w:t>.5.2. Газовая котельная п. Аган Нижневартовского района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2D3B2E2A" w14:textId="34DD0494" w:rsidR="004C58A2" w:rsidRPr="00690065" w:rsidRDefault="004C58A2" w:rsidP="004C58A2">
            <w:pPr>
              <w:jc w:val="both"/>
              <w:rPr>
                <w:sz w:val="22"/>
                <w:szCs w:val="22"/>
              </w:rPr>
            </w:pPr>
            <w:r w:rsidRPr="00690065">
              <w:rPr>
                <w:sz w:val="22"/>
                <w:szCs w:val="22"/>
              </w:rPr>
              <w:t>222,3</w:t>
            </w:r>
          </w:p>
        </w:tc>
        <w:tc>
          <w:tcPr>
            <w:tcW w:w="1275" w:type="dxa"/>
            <w:tcBorders>
              <w:top w:val="single" w:sz="4" w:space="0" w:color="000000"/>
              <w:left w:val="single" w:sz="4" w:space="0" w:color="000000"/>
              <w:bottom w:val="single" w:sz="4" w:space="0" w:color="000000"/>
              <w:right w:val="single" w:sz="4" w:space="0" w:color="000000"/>
            </w:tcBorders>
          </w:tcPr>
          <w:p w14:paraId="5266DB9F" w14:textId="5E255C9E" w:rsidR="004C58A2" w:rsidRPr="00690065" w:rsidRDefault="004C58A2" w:rsidP="004C58A2">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4F043ED9" w14:textId="5A5F000D" w:rsidR="004C58A2" w:rsidRPr="00690065" w:rsidRDefault="004C58A2" w:rsidP="004C58A2">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70EBEDBC" w14:textId="0991C6B9"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260C3C82" w14:textId="38814C13"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E7A20C4" w14:textId="53503677" w:rsidR="004C58A2" w:rsidRPr="00690065" w:rsidRDefault="004C58A2" w:rsidP="004C58A2">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6E47DB5D" w14:textId="47464A99" w:rsidR="004C58A2" w:rsidRPr="00690065" w:rsidRDefault="004C58A2" w:rsidP="004C58A2">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55B768A8" w14:textId="39F3DAC2" w:rsidR="004C58A2" w:rsidRPr="00BE437F" w:rsidRDefault="004C58A2" w:rsidP="004C58A2">
            <w:pPr>
              <w:jc w:val="both"/>
              <w:rPr>
                <w:sz w:val="22"/>
                <w:szCs w:val="22"/>
              </w:rPr>
            </w:pPr>
            <w:r w:rsidRPr="00BE437F">
              <w:rPr>
                <w:sz w:val="22"/>
                <w:szCs w:val="22"/>
              </w:rPr>
              <w:t>222,3</w:t>
            </w:r>
          </w:p>
        </w:tc>
      </w:tr>
      <w:tr w:rsidR="004C58A2" w:rsidRPr="00BE437F" w14:paraId="559C1DC5"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76D6A253" w14:textId="74947973" w:rsidR="004C58A2" w:rsidRPr="00690065" w:rsidRDefault="004C58A2" w:rsidP="004C58A2">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231E306E" w14:textId="2BE81660" w:rsidR="004C58A2" w:rsidRPr="00690065" w:rsidRDefault="004C58A2" w:rsidP="004C58A2">
            <w:pPr>
              <w:jc w:val="both"/>
              <w:rPr>
                <w:sz w:val="22"/>
                <w:szCs w:val="22"/>
              </w:rPr>
            </w:pPr>
            <w:r w:rsidRPr="00690065">
              <w:rPr>
                <w:sz w:val="22"/>
                <w:szCs w:val="22"/>
              </w:rPr>
              <w:t>222,3</w:t>
            </w:r>
          </w:p>
        </w:tc>
        <w:tc>
          <w:tcPr>
            <w:tcW w:w="1275" w:type="dxa"/>
            <w:tcBorders>
              <w:top w:val="single" w:sz="4" w:space="0" w:color="000000"/>
              <w:left w:val="single" w:sz="4" w:space="0" w:color="000000"/>
              <w:bottom w:val="single" w:sz="4" w:space="0" w:color="000000"/>
              <w:right w:val="single" w:sz="4" w:space="0" w:color="000000"/>
            </w:tcBorders>
          </w:tcPr>
          <w:p w14:paraId="5834C38D" w14:textId="6EA8A17A" w:rsidR="004C58A2" w:rsidRPr="00690065" w:rsidRDefault="004C58A2" w:rsidP="004C58A2">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7B3EDF05" w14:textId="5647B39D" w:rsidR="004C58A2" w:rsidRPr="00690065" w:rsidRDefault="004C58A2" w:rsidP="004C58A2">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35FECB1D" w14:textId="17C27643"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AC2DA99" w14:textId="1A3FB538"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048E8DC" w14:textId="1917E6C2" w:rsidR="004C58A2" w:rsidRPr="00690065" w:rsidRDefault="004C58A2" w:rsidP="004C58A2">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381A327D" w14:textId="44FC69E8" w:rsidR="004C58A2" w:rsidRPr="00690065" w:rsidRDefault="004C58A2" w:rsidP="004C58A2">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600FB4E8" w14:textId="6B117A4F" w:rsidR="004C58A2" w:rsidRPr="00BE437F" w:rsidRDefault="004C58A2" w:rsidP="004C58A2">
            <w:pPr>
              <w:jc w:val="both"/>
              <w:rPr>
                <w:sz w:val="22"/>
                <w:szCs w:val="22"/>
              </w:rPr>
            </w:pPr>
            <w:r w:rsidRPr="00BE437F">
              <w:rPr>
                <w:sz w:val="22"/>
                <w:szCs w:val="22"/>
              </w:rPr>
              <w:t>222,3</w:t>
            </w:r>
          </w:p>
        </w:tc>
      </w:tr>
      <w:tr w:rsidR="004C58A2" w:rsidRPr="00BE437F" w14:paraId="6BB065BB"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7DC6AE08" w14:textId="087462E4" w:rsidR="004C58A2" w:rsidRPr="00690065" w:rsidRDefault="004C58A2" w:rsidP="004C58A2">
            <w:pPr>
              <w:tabs>
                <w:tab w:val="left" w:pos="2293"/>
              </w:tabs>
              <w:jc w:val="both"/>
              <w:rPr>
                <w:sz w:val="22"/>
                <w:szCs w:val="22"/>
              </w:rPr>
            </w:pPr>
            <w:r w:rsidRPr="00690065">
              <w:rPr>
                <w:sz w:val="22"/>
                <w:szCs w:val="22"/>
              </w:rPr>
              <w:t>1.4.</w:t>
            </w:r>
            <w:r w:rsidR="00BF466B" w:rsidRPr="00690065">
              <w:rPr>
                <w:sz w:val="22"/>
                <w:szCs w:val="22"/>
              </w:rPr>
              <w:t>3</w:t>
            </w:r>
            <w:r w:rsidRPr="00690065">
              <w:rPr>
                <w:sz w:val="22"/>
                <w:szCs w:val="22"/>
              </w:rPr>
              <w:t>.5.3. Котельная с. Покур Нижневартовского района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4A0F552D" w14:textId="13E86E7B" w:rsidR="004C58A2" w:rsidRPr="00690065" w:rsidRDefault="004C58A2" w:rsidP="004C58A2">
            <w:pPr>
              <w:jc w:val="both"/>
              <w:rPr>
                <w:sz w:val="22"/>
                <w:szCs w:val="22"/>
              </w:rPr>
            </w:pPr>
            <w:r w:rsidRPr="00690065">
              <w:rPr>
                <w:sz w:val="22"/>
                <w:szCs w:val="22"/>
              </w:rPr>
              <w:t>84,0</w:t>
            </w:r>
          </w:p>
        </w:tc>
        <w:tc>
          <w:tcPr>
            <w:tcW w:w="1275" w:type="dxa"/>
            <w:tcBorders>
              <w:top w:val="single" w:sz="4" w:space="0" w:color="000000"/>
              <w:left w:val="single" w:sz="4" w:space="0" w:color="000000"/>
              <w:bottom w:val="single" w:sz="4" w:space="0" w:color="000000"/>
              <w:right w:val="single" w:sz="4" w:space="0" w:color="000000"/>
            </w:tcBorders>
          </w:tcPr>
          <w:p w14:paraId="49438B52" w14:textId="2277C36C" w:rsidR="004C58A2" w:rsidRPr="00690065" w:rsidRDefault="004C58A2" w:rsidP="004C58A2">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3F4498D0" w14:textId="6790CD6A" w:rsidR="004C58A2" w:rsidRPr="00690065" w:rsidRDefault="004C58A2" w:rsidP="004C58A2">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45A73D1A" w14:textId="39254AC7"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BDFEA9C" w14:textId="66B28404"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1838262F" w14:textId="697F717B" w:rsidR="004C58A2" w:rsidRPr="00690065" w:rsidRDefault="004C58A2" w:rsidP="004C58A2">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3D1DA5CD" w14:textId="59316854" w:rsidR="004C58A2" w:rsidRPr="00690065" w:rsidRDefault="004C58A2" w:rsidP="004C58A2">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356E8350" w14:textId="445BE100" w:rsidR="004C58A2" w:rsidRPr="00BE437F" w:rsidRDefault="004C58A2" w:rsidP="004C58A2">
            <w:pPr>
              <w:jc w:val="both"/>
              <w:rPr>
                <w:sz w:val="22"/>
                <w:szCs w:val="22"/>
              </w:rPr>
            </w:pPr>
            <w:r w:rsidRPr="00BE437F">
              <w:rPr>
                <w:sz w:val="22"/>
                <w:szCs w:val="22"/>
              </w:rPr>
              <w:t>84,0</w:t>
            </w:r>
          </w:p>
        </w:tc>
      </w:tr>
      <w:tr w:rsidR="004C58A2" w:rsidRPr="00BE437F" w14:paraId="3AACD63A"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573C5273" w14:textId="324134C0" w:rsidR="004C58A2" w:rsidRPr="00690065" w:rsidRDefault="004C58A2" w:rsidP="004C58A2">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4033DD72" w14:textId="69026E9C" w:rsidR="004C58A2" w:rsidRPr="00690065" w:rsidRDefault="004C58A2" w:rsidP="004C58A2">
            <w:pPr>
              <w:jc w:val="both"/>
              <w:rPr>
                <w:sz w:val="22"/>
                <w:szCs w:val="22"/>
              </w:rPr>
            </w:pPr>
            <w:r w:rsidRPr="00690065">
              <w:rPr>
                <w:sz w:val="22"/>
                <w:szCs w:val="22"/>
              </w:rPr>
              <w:t>84,0</w:t>
            </w:r>
          </w:p>
        </w:tc>
        <w:tc>
          <w:tcPr>
            <w:tcW w:w="1275" w:type="dxa"/>
            <w:tcBorders>
              <w:top w:val="single" w:sz="4" w:space="0" w:color="000000"/>
              <w:left w:val="single" w:sz="4" w:space="0" w:color="000000"/>
              <w:bottom w:val="single" w:sz="4" w:space="0" w:color="000000"/>
              <w:right w:val="single" w:sz="4" w:space="0" w:color="000000"/>
            </w:tcBorders>
          </w:tcPr>
          <w:p w14:paraId="20C325D3" w14:textId="577C46E4" w:rsidR="004C58A2" w:rsidRPr="00690065" w:rsidRDefault="004C58A2" w:rsidP="004C58A2">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798EC719" w14:textId="55B873A4" w:rsidR="004C58A2" w:rsidRPr="00690065" w:rsidRDefault="004C58A2" w:rsidP="004C58A2">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7578F3CE" w14:textId="20393A1D"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C2E0B11" w14:textId="4E7734B7"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D6B4DF0" w14:textId="4E2E2393" w:rsidR="004C58A2" w:rsidRPr="00690065" w:rsidRDefault="004C58A2" w:rsidP="004C58A2">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2899C3F6" w14:textId="5B17A919" w:rsidR="004C58A2" w:rsidRPr="00690065" w:rsidRDefault="004C58A2" w:rsidP="004C58A2">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2DFF6AB1" w14:textId="2F3D32B4" w:rsidR="004C58A2" w:rsidRPr="00BE437F" w:rsidRDefault="004C58A2" w:rsidP="004C58A2">
            <w:pPr>
              <w:jc w:val="both"/>
              <w:rPr>
                <w:sz w:val="22"/>
                <w:szCs w:val="22"/>
              </w:rPr>
            </w:pPr>
            <w:r w:rsidRPr="00BE437F">
              <w:rPr>
                <w:sz w:val="22"/>
                <w:szCs w:val="22"/>
              </w:rPr>
              <w:t>84,0</w:t>
            </w:r>
          </w:p>
        </w:tc>
      </w:tr>
      <w:tr w:rsidR="004C58A2" w:rsidRPr="00BE437F" w14:paraId="7F6DEB1E"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2BC4AFC8" w14:textId="1D2A4162" w:rsidR="004C58A2" w:rsidRPr="00690065" w:rsidRDefault="004C58A2" w:rsidP="004C58A2">
            <w:pPr>
              <w:jc w:val="both"/>
              <w:rPr>
                <w:sz w:val="22"/>
                <w:szCs w:val="22"/>
              </w:rPr>
            </w:pPr>
            <w:r w:rsidRPr="00690065">
              <w:rPr>
                <w:sz w:val="22"/>
                <w:szCs w:val="22"/>
              </w:rPr>
              <w:t>1.4.</w:t>
            </w:r>
            <w:r w:rsidR="00BF466B" w:rsidRPr="00690065">
              <w:rPr>
                <w:sz w:val="22"/>
                <w:szCs w:val="22"/>
              </w:rPr>
              <w:t>3</w:t>
            </w:r>
            <w:r w:rsidRPr="00690065">
              <w:rPr>
                <w:sz w:val="22"/>
                <w:szCs w:val="22"/>
              </w:rPr>
              <w:t>.5.4. Котельная с. Ларьяк Нижневартовского района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33985A08" w14:textId="6D99503C" w:rsidR="004C58A2" w:rsidRPr="00690065" w:rsidRDefault="004C58A2" w:rsidP="004C58A2">
            <w:pPr>
              <w:jc w:val="both"/>
              <w:rPr>
                <w:sz w:val="22"/>
                <w:szCs w:val="22"/>
              </w:rPr>
            </w:pPr>
            <w:r w:rsidRPr="00690065">
              <w:rPr>
                <w:sz w:val="22"/>
                <w:szCs w:val="22"/>
              </w:rPr>
              <w:t>80,</w:t>
            </w:r>
            <w:r w:rsidR="00FC54B2" w:rsidRPr="00690065">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14:paraId="76C2BE98" w14:textId="35BF1719" w:rsidR="004C58A2" w:rsidRPr="00690065" w:rsidRDefault="004C58A2" w:rsidP="004C58A2">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2816B752" w14:textId="7EE5ECF3" w:rsidR="004C58A2" w:rsidRPr="00690065" w:rsidRDefault="004C58A2" w:rsidP="004C58A2">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0A838010" w14:textId="55C0226F"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1D48CEC" w14:textId="46F5D56A"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22F32E6" w14:textId="60091C39" w:rsidR="004C58A2" w:rsidRPr="00690065" w:rsidRDefault="004C58A2" w:rsidP="004C58A2">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67C04A17" w14:textId="588C92F1" w:rsidR="004C58A2" w:rsidRPr="00690065" w:rsidRDefault="004C58A2" w:rsidP="004C58A2">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56E73876" w14:textId="38D6A356" w:rsidR="004C58A2" w:rsidRPr="00BE437F" w:rsidRDefault="004C58A2" w:rsidP="004C58A2">
            <w:pPr>
              <w:jc w:val="both"/>
              <w:rPr>
                <w:sz w:val="22"/>
                <w:szCs w:val="22"/>
              </w:rPr>
            </w:pPr>
            <w:r w:rsidRPr="00BE437F">
              <w:rPr>
                <w:sz w:val="22"/>
                <w:szCs w:val="22"/>
              </w:rPr>
              <w:t>80,</w:t>
            </w:r>
            <w:r w:rsidR="00FC54B2" w:rsidRPr="00BE437F">
              <w:rPr>
                <w:sz w:val="22"/>
                <w:szCs w:val="22"/>
              </w:rPr>
              <w:t>1</w:t>
            </w:r>
          </w:p>
        </w:tc>
      </w:tr>
      <w:tr w:rsidR="004C58A2" w:rsidRPr="00BE437F" w14:paraId="16AC2CBB"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1CB67DBB" w14:textId="5CF54D8C" w:rsidR="004C58A2" w:rsidRPr="00690065" w:rsidRDefault="004C58A2" w:rsidP="004C58A2">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20022017" w14:textId="1EB2FB46" w:rsidR="004C58A2" w:rsidRPr="00690065" w:rsidRDefault="004C58A2" w:rsidP="004C58A2">
            <w:pPr>
              <w:jc w:val="both"/>
              <w:rPr>
                <w:sz w:val="22"/>
                <w:szCs w:val="22"/>
              </w:rPr>
            </w:pPr>
            <w:r w:rsidRPr="00690065">
              <w:rPr>
                <w:sz w:val="22"/>
                <w:szCs w:val="22"/>
              </w:rPr>
              <w:t>80,</w:t>
            </w:r>
            <w:r w:rsidR="00FC54B2" w:rsidRPr="00690065">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14:paraId="0C95CBD4" w14:textId="23EE1865" w:rsidR="004C58A2" w:rsidRPr="00690065" w:rsidRDefault="004C58A2" w:rsidP="004C58A2">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69B943B4" w14:textId="002AA34D" w:rsidR="004C58A2" w:rsidRPr="00690065" w:rsidRDefault="004C58A2" w:rsidP="004C58A2">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0367395F" w14:textId="7EC774D2"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2A1090FC" w14:textId="44D990CE"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5896D21C" w14:textId="69950214" w:rsidR="004C58A2" w:rsidRPr="00690065" w:rsidRDefault="004C58A2" w:rsidP="004C58A2">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2D076FB6" w14:textId="147DB1E7" w:rsidR="004C58A2" w:rsidRPr="00690065" w:rsidRDefault="004C58A2" w:rsidP="004C58A2">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11557668" w14:textId="6B7480B2" w:rsidR="004C58A2" w:rsidRPr="00BE437F" w:rsidRDefault="004C58A2" w:rsidP="004C58A2">
            <w:pPr>
              <w:jc w:val="both"/>
              <w:rPr>
                <w:sz w:val="22"/>
                <w:szCs w:val="22"/>
              </w:rPr>
            </w:pPr>
            <w:r w:rsidRPr="00BE437F">
              <w:rPr>
                <w:sz w:val="22"/>
                <w:szCs w:val="22"/>
              </w:rPr>
              <w:t>80,</w:t>
            </w:r>
            <w:r w:rsidR="00FC54B2" w:rsidRPr="00BE437F">
              <w:rPr>
                <w:sz w:val="22"/>
                <w:szCs w:val="22"/>
              </w:rPr>
              <w:t>1</w:t>
            </w:r>
          </w:p>
        </w:tc>
      </w:tr>
      <w:tr w:rsidR="004C58A2" w:rsidRPr="00BE437F" w14:paraId="64DF8346"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3D576C5B" w14:textId="1C858970" w:rsidR="004C58A2" w:rsidRPr="00690065" w:rsidRDefault="004C58A2" w:rsidP="004C58A2">
            <w:pPr>
              <w:jc w:val="both"/>
              <w:rPr>
                <w:sz w:val="22"/>
                <w:szCs w:val="22"/>
              </w:rPr>
            </w:pPr>
            <w:r w:rsidRPr="00690065">
              <w:rPr>
                <w:sz w:val="22"/>
                <w:szCs w:val="22"/>
              </w:rPr>
              <w:t>1.4.</w:t>
            </w:r>
            <w:r w:rsidR="00BF466B" w:rsidRPr="00690065">
              <w:rPr>
                <w:sz w:val="22"/>
                <w:szCs w:val="22"/>
              </w:rPr>
              <w:t>3</w:t>
            </w:r>
            <w:r w:rsidRPr="00690065">
              <w:rPr>
                <w:sz w:val="22"/>
                <w:szCs w:val="22"/>
              </w:rPr>
              <w:t>.5.5. Котельная п. Зайцева Речка Нижневартовского района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5DE4B60D" w14:textId="2177216F" w:rsidR="004C58A2" w:rsidRPr="00690065" w:rsidRDefault="004C58A2" w:rsidP="004C58A2">
            <w:pPr>
              <w:jc w:val="both"/>
              <w:rPr>
                <w:sz w:val="22"/>
                <w:szCs w:val="22"/>
              </w:rPr>
            </w:pPr>
            <w:r w:rsidRPr="00690065">
              <w:rPr>
                <w:sz w:val="22"/>
                <w:szCs w:val="22"/>
              </w:rPr>
              <w:t>228,0</w:t>
            </w:r>
          </w:p>
        </w:tc>
        <w:tc>
          <w:tcPr>
            <w:tcW w:w="1275" w:type="dxa"/>
            <w:tcBorders>
              <w:top w:val="single" w:sz="4" w:space="0" w:color="000000"/>
              <w:left w:val="single" w:sz="4" w:space="0" w:color="000000"/>
              <w:bottom w:val="single" w:sz="4" w:space="0" w:color="000000"/>
              <w:right w:val="single" w:sz="4" w:space="0" w:color="000000"/>
            </w:tcBorders>
          </w:tcPr>
          <w:p w14:paraId="2A28E624" w14:textId="44D24FE4" w:rsidR="004C58A2" w:rsidRPr="00690065" w:rsidRDefault="004C58A2" w:rsidP="004C58A2">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7E11CF9C" w14:textId="534FB62B" w:rsidR="004C58A2" w:rsidRPr="00690065" w:rsidRDefault="004C58A2" w:rsidP="004C58A2">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0C56A064" w14:textId="340C6F61"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253D499" w14:textId="5C19BB52"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150FDB3C" w14:textId="623425E2" w:rsidR="004C58A2" w:rsidRPr="00690065" w:rsidRDefault="004C58A2" w:rsidP="004C58A2">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1C5A44C5" w14:textId="059E3AED" w:rsidR="004C58A2" w:rsidRPr="00690065" w:rsidRDefault="004C58A2" w:rsidP="004C58A2">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4E0D0757" w14:textId="371BCD54" w:rsidR="004C58A2" w:rsidRPr="00BE437F" w:rsidRDefault="004C58A2" w:rsidP="004C58A2">
            <w:pPr>
              <w:jc w:val="both"/>
              <w:rPr>
                <w:sz w:val="22"/>
                <w:szCs w:val="22"/>
              </w:rPr>
            </w:pPr>
            <w:r w:rsidRPr="00BE437F">
              <w:rPr>
                <w:sz w:val="22"/>
                <w:szCs w:val="22"/>
              </w:rPr>
              <w:t>228,0</w:t>
            </w:r>
          </w:p>
        </w:tc>
      </w:tr>
      <w:tr w:rsidR="004C58A2" w:rsidRPr="00BE437F" w14:paraId="554519FD"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7F8D048D" w14:textId="18194CA4" w:rsidR="004C58A2" w:rsidRPr="00690065" w:rsidRDefault="004C58A2" w:rsidP="004C58A2">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5FF48B62" w14:textId="10F7ADC8" w:rsidR="004C58A2" w:rsidRPr="00690065" w:rsidRDefault="004C58A2" w:rsidP="004C58A2">
            <w:pPr>
              <w:jc w:val="both"/>
              <w:rPr>
                <w:sz w:val="22"/>
                <w:szCs w:val="22"/>
              </w:rPr>
            </w:pPr>
            <w:r w:rsidRPr="00690065">
              <w:rPr>
                <w:sz w:val="22"/>
                <w:szCs w:val="22"/>
              </w:rPr>
              <w:t>228,0</w:t>
            </w:r>
          </w:p>
        </w:tc>
        <w:tc>
          <w:tcPr>
            <w:tcW w:w="1275" w:type="dxa"/>
            <w:tcBorders>
              <w:top w:val="single" w:sz="4" w:space="0" w:color="000000"/>
              <w:left w:val="single" w:sz="4" w:space="0" w:color="000000"/>
              <w:bottom w:val="single" w:sz="4" w:space="0" w:color="000000"/>
              <w:right w:val="single" w:sz="4" w:space="0" w:color="000000"/>
            </w:tcBorders>
          </w:tcPr>
          <w:p w14:paraId="439419AD" w14:textId="22475830" w:rsidR="004C58A2" w:rsidRPr="00690065" w:rsidRDefault="004C58A2" w:rsidP="004C58A2">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23A9CAFB" w14:textId="260EE4DC" w:rsidR="004C58A2" w:rsidRPr="00690065" w:rsidRDefault="004C58A2" w:rsidP="004C58A2">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43DCBD73" w14:textId="246E80F9"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65CBC73" w14:textId="3E569B03" w:rsidR="004C58A2" w:rsidRPr="00690065" w:rsidRDefault="004C58A2" w:rsidP="004C58A2">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2EB628D2" w14:textId="1B8591AB" w:rsidR="004C58A2" w:rsidRPr="00690065" w:rsidRDefault="004C58A2" w:rsidP="004C58A2">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1D48DE1A" w14:textId="6E31FCD9" w:rsidR="004C58A2" w:rsidRPr="00690065" w:rsidRDefault="004C58A2" w:rsidP="004C58A2">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0F7D4ECF" w14:textId="178A4228" w:rsidR="004C58A2" w:rsidRPr="00BE437F" w:rsidRDefault="004C58A2" w:rsidP="004C58A2">
            <w:pPr>
              <w:jc w:val="both"/>
              <w:rPr>
                <w:sz w:val="22"/>
                <w:szCs w:val="22"/>
              </w:rPr>
            </w:pPr>
            <w:r w:rsidRPr="00BE437F">
              <w:rPr>
                <w:sz w:val="22"/>
                <w:szCs w:val="22"/>
              </w:rPr>
              <w:t>228,0</w:t>
            </w:r>
          </w:p>
        </w:tc>
      </w:tr>
      <w:tr w:rsidR="00C94F13" w:rsidRPr="00BE437F" w14:paraId="6BCBEC6B"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63EBC676" w14:textId="0B8A07C1" w:rsidR="00C94F13" w:rsidRPr="00690065" w:rsidRDefault="00C94F13" w:rsidP="00C94F13">
            <w:pPr>
              <w:tabs>
                <w:tab w:val="left" w:pos="947"/>
              </w:tabs>
              <w:jc w:val="both"/>
              <w:rPr>
                <w:sz w:val="22"/>
                <w:szCs w:val="22"/>
              </w:rPr>
            </w:pPr>
            <w:r w:rsidRPr="00690065">
              <w:rPr>
                <w:sz w:val="22"/>
                <w:szCs w:val="22"/>
              </w:rPr>
              <w:t>1.4.</w:t>
            </w:r>
            <w:r w:rsidR="00BF466B" w:rsidRPr="00690065">
              <w:rPr>
                <w:sz w:val="22"/>
                <w:szCs w:val="22"/>
              </w:rPr>
              <w:t>3</w:t>
            </w:r>
            <w:r w:rsidRPr="00690065">
              <w:rPr>
                <w:sz w:val="22"/>
                <w:szCs w:val="22"/>
              </w:rPr>
              <w:t>.5.6. Газовая котельная с. Охтеурье Нижневартовского района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6729840B" w14:textId="36100378" w:rsidR="00C94F13" w:rsidRPr="00690065" w:rsidRDefault="00C94F13" w:rsidP="00C94F13">
            <w:pPr>
              <w:jc w:val="both"/>
              <w:rPr>
                <w:sz w:val="22"/>
                <w:szCs w:val="22"/>
              </w:rPr>
            </w:pPr>
            <w:r w:rsidRPr="00690065">
              <w:rPr>
                <w:sz w:val="22"/>
                <w:szCs w:val="22"/>
              </w:rPr>
              <w:t>32,5</w:t>
            </w:r>
          </w:p>
        </w:tc>
        <w:tc>
          <w:tcPr>
            <w:tcW w:w="1275" w:type="dxa"/>
            <w:tcBorders>
              <w:top w:val="single" w:sz="4" w:space="0" w:color="000000"/>
              <w:left w:val="single" w:sz="4" w:space="0" w:color="000000"/>
              <w:bottom w:val="single" w:sz="4" w:space="0" w:color="000000"/>
              <w:right w:val="single" w:sz="4" w:space="0" w:color="000000"/>
            </w:tcBorders>
          </w:tcPr>
          <w:p w14:paraId="3EBB7868" w14:textId="1B40F472" w:rsidR="00C94F13" w:rsidRPr="00690065" w:rsidRDefault="00C94F13" w:rsidP="00C94F1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39070287" w14:textId="25EE8B16" w:rsidR="00C94F13" w:rsidRPr="00690065" w:rsidRDefault="00C94F13" w:rsidP="00C94F1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5CF8B93A" w14:textId="4B5AA462" w:rsidR="00C94F13" w:rsidRPr="00690065" w:rsidRDefault="00C94F13" w:rsidP="00C94F1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CE6CB26" w14:textId="6F6111D3" w:rsidR="00C94F13" w:rsidRPr="00690065" w:rsidRDefault="00C94F13" w:rsidP="00C94F1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D0C4BEB" w14:textId="79F5BDC4" w:rsidR="00C94F13" w:rsidRPr="00690065" w:rsidRDefault="00C94F13" w:rsidP="00C94F1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6BC94B6A" w14:textId="637DFA9E" w:rsidR="00C94F13" w:rsidRPr="00690065" w:rsidRDefault="00C94F13" w:rsidP="00C94F1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245F0191" w14:textId="3022A2B0" w:rsidR="00C94F13" w:rsidRPr="00BE437F" w:rsidRDefault="00C94F13" w:rsidP="00C94F13">
            <w:pPr>
              <w:jc w:val="both"/>
              <w:rPr>
                <w:sz w:val="22"/>
                <w:szCs w:val="22"/>
              </w:rPr>
            </w:pPr>
            <w:r w:rsidRPr="00BE437F">
              <w:rPr>
                <w:sz w:val="22"/>
                <w:szCs w:val="22"/>
              </w:rPr>
              <w:t>32,5</w:t>
            </w:r>
          </w:p>
        </w:tc>
      </w:tr>
      <w:tr w:rsidR="00C94F13" w:rsidRPr="00BE437F" w14:paraId="424C81AE"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0F8CA0F1" w14:textId="25507BD5" w:rsidR="00C94F13" w:rsidRPr="00690065" w:rsidRDefault="00C94F13" w:rsidP="00C94F13">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2106E737" w14:textId="7CF0A1E9" w:rsidR="00C94F13" w:rsidRPr="00690065" w:rsidRDefault="00C94F13" w:rsidP="00C94F13">
            <w:pPr>
              <w:jc w:val="both"/>
              <w:rPr>
                <w:sz w:val="22"/>
                <w:szCs w:val="22"/>
              </w:rPr>
            </w:pPr>
            <w:r w:rsidRPr="00690065">
              <w:rPr>
                <w:sz w:val="22"/>
                <w:szCs w:val="22"/>
              </w:rPr>
              <w:t>32,5</w:t>
            </w:r>
          </w:p>
        </w:tc>
        <w:tc>
          <w:tcPr>
            <w:tcW w:w="1275" w:type="dxa"/>
            <w:tcBorders>
              <w:top w:val="single" w:sz="4" w:space="0" w:color="000000"/>
              <w:left w:val="single" w:sz="4" w:space="0" w:color="000000"/>
              <w:bottom w:val="single" w:sz="4" w:space="0" w:color="000000"/>
              <w:right w:val="single" w:sz="4" w:space="0" w:color="000000"/>
            </w:tcBorders>
          </w:tcPr>
          <w:p w14:paraId="20E0DC29" w14:textId="73046752" w:rsidR="00C94F13" w:rsidRPr="00690065" w:rsidRDefault="00C94F13" w:rsidP="00C94F1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6D6AC6B1" w14:textId="0AFCB286" w:rsidR="00C94F13" w:rsidRPr="00690065" w:rsidRDefault="00C94F13" w:rsidP="00C94F1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34555E2D" w14:textId="1B596A5E" w:rsidR="00C94F13" w:rsidRPr="00690065" w:rsidRDefault="00C94F13" w:rsidP="00C94F1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A0AB126" w14:textId="505247A7" w:rsidR="00C94F13" w:rsidRPr="00690065" w:rsidRDefault="00C94F13" w:rsidP="00C94F1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173ADF9D" w14:textId="7F93B1A6" w:rsidR="00C94F13" w:rsidRPr="00690065" w:rsidRDefault="00C94F13" w:rsidP="00C94F1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48A15796" w14:textId="6013214B" w:rsidR="00C94F13" w:rsidRPr="00690065" w:rsidRDefault="00C94F13" w:rsidP="00C94F1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70A9EF41" w14:textId="158BC224" w:rsidR="00C94F13" w:rsidRPr="00BE437F" w:rsidRDefault="00C94F13" w:rsidP="00C94F13">
            <w:pPr>
              <w:jc w:val="both"/>
              <w:rPr>
                <w:sz w:val="22"/>
                <w:szCs w:val="22"/>
              </w:rPr>
            </w:pPr>
            <w:r w:rsidRPr="00BE437F">
              <w:rPr>
                <w:sz w:val="22"/>
                <w:szCs w:val="22"/>
              </w:rPr>
              <w:t>32,5</w:t>
            </w:r>
          </w:p>
        </w:tc>
      </w:tr>
      <w:tr w:rsidR="00C94F13" w:rsidRPr="00BE437F" w14:paraId="435D726F"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6B5E01F9" w14:textId="582CE018" w:rsidR="00C94F13" w:rsidRPr="00690065" w:rsidRDefault="00C94F13" w:rsidP="00C94F13">
            <w:pPr>
              <w:tabs>
                <w:tab w:val="left" w:pos="1213"/>
              </w:tabs>
              <w:jc w:val="both"/>
              <w:rPr>
                <w:sz w:val="22"/>
                <w:szCs w:val="22"/>
              </w:rPr>
            </w:pPr>
            <w:r w:rsidRPr="00690065">
              <w:rPr>
                <w:sz w:val="22"/>
                <w:szCs w:val="22"/>
              </w:rPr>
              <w:t>1.4.</w:t>
            </w:r>
            <w:r w:rsidR="00BF466B" w:rsidRPr="00690065">
              <w:rPr>
                <w:sz w:val="22"/>
                <w:szCs w:val="22"/>
              </w:rPr>
              <w:t>3</w:t>
            </w:r>
            <w:r w:rsidRPr="00690065">
              <w:rPr>
                <w:sz w:val="22"/>
                <w:szCs w:val="22"/>
              </w:rPr>
              <w:t>.5.7. Котельная № 1, котельная № 2 с. Корлики Нижневартовского района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107EA6B2" w14:textId="635C1CB3" w:rsidR="00C94F13" w:rsidRPr="00690065" w:rsidRDefault="00C94F13" w:rsidP="00C94F13">
            <w:pPr>
              <w:jc w:val="both"/>
              <w:rPr>
                <w:sz w:val="22"/>
                <w:szCs w:val="22"/>
              </w:rPr>
            </w:pPr>
            <w:r w:rsidRPr="00690065">
              <w:rPr>
                <w:sz w:val="22"/>
                <w:szCs w:val="22"/>
              </w:rPr>
              <w:t>223,3</w:t>
            </w:r>
          </w:p>
        </w:tc>
        <w:tc>
          <w:tcPr>
            <w:tcW w:w="1275" w:type="dxa"/>
            <w:tcBorders>
              <w:top w:val="single" w:sz="4" w:space="0" w:color="000000"/>
              <w:left w:val="single" w:sz="4" w:space="0" w:color="000000"/>
              <w:bottom w:val="single" w:sz="4" w:space="0" w:color="000000"/>
              <w:right w:val="single" w:sz="4" w:space="0" w:color="000000"/>
            </w:tcBorders>
          </w:tcPr>
          <w:p w14:paraId="65CDAA3E" w14:textId="6CF5DA91" w:rsidR="00C94F13" w:rsidRPr="00690065" w:rsidRDefault="00C94F13" w:rsidP="00C94F1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1E08F37A" w14:textId="2ECEEE3A" w:rsidR="00C94F13" w:rsidRPr="00690065" w:rsidRDefault="00C94F13" w:rsidP="00C94F1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587158D3" w14:textId="53960328" w:rsidR="00C94F13" w:rsidRPr="00690065" w:rsidRDefault="00C94F13" w:rsidP="00C94F1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0F6977C3" w14:textId="3D03F870" w:rsidR="00C94F13" w:rsidRPr="00690065" w:rsidRDefault="00C94F13" w:rsidP="00C94F1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5C2436E6" w14:textId="5C5EB189" w:rsidR="00C94F13" w:rsidRPr="00690065" w:rsidRDefault="00C94F13" w:rsidP="00C94F1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745B0532" w14:textId="37CDAE3C" w:rsidR="00C94F13" w:rsidRPr="00690065" w:rsidRDefault="00C94F13" w:rsidP="00C94F1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62E341BA" w14:textId="39650D50" w:rsidR="00C94F13" w:rsidRPr="00BE437F" w:rsidRDefault="00C94F13" w:rsidP="00C94F13">
            <w:pPr>
              <w:jc w:val="both"/>
              <w:rPr>
                <w:sz w:val="22"/>
                <w:szCs w:val="22"/>
              </w:rPr>
            </w:pPr>
            <w:r w:rsidRPr="00BE437F">
              <w:rPr>
                <w:sz w:val="22"/>
                <w:szCs w:val="22"/>
              </w:rPr>
              <w:t>223,3</w:t>
            </w:r>
          </w:p>
        </w:tc>
      </w:tr>
      <w:tr w:rsidR="00C94F13" w:rsidRPr="00BE437F" w14:paraId="03BA1626"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72A38603" w14:textId="67679F4A" w:rsidR="00C94F13" w:rsidRPr="00690065" w:rsidRDefault="00C94F13" w:rsidP="00C94F13">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06590E30" w14:textId="5C3F0370" w:rsidR="00C94F13" w:rsidRPr="00690065" w:rsidRDefault="00C94F13" w:rsidP="00C94F13">
            <w:pPr>
              <w:jc w:val="both"/>
              <w:rPr>
                <w:sz w:val="22"/>
                <w:szCs w:val="22"/>
              </w:rPr>
            </w:pPr>
            <w:r w:rsidRPr="00690065">
              <w:rPr>
                <w:sz w:val="22"/>
                <w:szCs w:val="22"/>
              </w:rPr>
              <w:t>223,3</w:t>
            </w:r>
          </w:p>
        </w:tc>
        <w:tc>
          <w:tcPr>
            <w:tcW w:w="1275" w:type="dxa"/>
            <w:tcBorders>
              <w:top w:val="single" w:sz="4" w:space="0" w:color="000000"/>
              <w:left w:val="single" w:sz="4" w:space="0" w:color="000000"/>
              <w:bottom w:val="single" w:sz="4" w:space="0" w:color="000000"/>
              <w:right w:val="single" w:sz="4" w:space="0" w:color="000000"/>
            </w:tcBorders>
          </w:tcPr>
          <w:p w14:paraId="21820CE6" w14:textId="68A208FD" w:rsidR="00C94F13" w:rsidRPr="00690065" w:rsidRDefault="00C94F13" w:rsidP="00C94F13">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153595A5" w14:textId="2B3FBFE8" w:rsidR="00C94F13" w:rsidRPr="00690065" w:rsidRDefault="00C94F13" w:rsidP="00C94F13">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43BA965C" w14:textId="47B1F3A2" w:rsidR="00C94F13" w:rsidRPr="00690065" w:rsidRDefault="00C94F13" w:rsidP="00C94F1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82722D5" w14:textId="10DC6B37" w:rsidR="00C94F13" w:rsidRPr="00690065" w:rsidRDefault="00C94F13" w:rsidP="00C94F13">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070364C" w14:textId="7309DCE4" w:rsidR="00C94F13" w:rsidRPr="00690065" w:rsidRDefault="00C94F13" w:rsidP="00C94F13">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2BDFD12F" w14:textId="5C6C14B5" w:rsidR="00C94F13" w:rsidRPr="00690065" w:rsidRDefault="00C94F13" w:rsidP="00C94F13">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4468CE2B" w14:textId="72A6D7B0" w:rsidR="00C94F13" w:rsidRPr="00BE437F" w:rsidRDefault="00C94F13" w:rsidP="00C94F13">
            <w:pPr>
              <w:jc w:val="both"/>
              <w:rPr>
                <w:sz w:val="22"/>
                <w:szCs w:val="22"/>
              </w:rPr>
            </w:pPr>
            <w:r w:rsidRPr="00BE437F">
              <w:rPr>
                <w:sz w:val="22"/>
                <w:szCs w:val="22"/>
              </w:rPr>
              <w:t>223,3</w:t>
            </w:r>
          </w:p>
        </w:tc>
      </w:tr>
      <w:tr w:rsidR="006231D8" w:rsidRPr="00BE437F" w14:paraId="5999AF02"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49BE7476" w14:textId="5DBA8896" w:rsidR="006231D8" w:rsidRPr="00690065" w:rsidRDefault="006231D8" w:rsidP="006231D8">
            <w:pPr>
              <w:tabs>
                <w:tab w:val="left" w:pos="1200"/>
              </w:tabs>
              <w:jc w:val="both"/>
              <w:rPr>
                <w:sz w:val="22"/>
                <w:szCs w:val="22"/>
              </w:rPr>
            </w:pPr>
            <w:r w:rsidRPr="00690065">
              <w:rPr>
                <w:sz w:val="22"/>
                <w:szCs w:val="22"/>
              </w:rPr>
              <w:t>1.4.</w:t>
            </w:r>
            <w:r w:rsidR="00BF466B" w:rsidRPr="00690065">
              <w:rPr>
                <w:sz w:val="22"/>
                <w:szCs w:val="22"/>
              </w:rPr>
              <w:t>3</w:t>
            </w:r>
            <w:r w:rsidRPr="00690065">
              <w:rPr>
                <w:sz w:val="22"/>
                <w:szCs w:val="22"/>
              </w:rPr>
              <w:t xml:space="preserve">.6. Мероприятие (результат) </w:t>
            </w:r>
            <w:bookmarkStart w:id="15" w:name="_Hlk158817504"/>
            <w:r w:rsidRPr="00690065">
              <w:rPr>
                <w:sz w:val="22"/>
                <w:szCs w:val="22"/>
              </w:rPr>
              <w:t>«</w:t>
            </w:r>
            <w:r w:rsidR="00FC0396" w:rsidRPr="00690065">
              <w:rPr>
                <w:sz w:val="22"/>
                <w:szCs w:val="22"/>
              </w:rPr>
              <w:t xml:space="preserve">Выполнены работы по ликвидации </w:t>
            </w:r>
            <w:r w:rsidRPr="00690065">
              <w:rPr>
                <w:sz w:val="22"/>
                <w:szCs w:val="22"/>
              </w:rPr>
              <w:t>мест несанкционированного размещения отходов на территории района</w:t>
            </w:r>
            <w:r w:rsidR="008A5C26" w:rsidRPr="00690065">
              <w:rPr>
                <w:sz w:val="22"/>
                <w:szCs w:val="22"/>
              </w:rPr>
              <w:t>:</w:t>
            </w:r>
            <w:r w:rsidRPr="00690065">
              <w:rPr>
                <w:sz w:val="22"/>
                <w:szCs w:val="22"/>
              </w:rPr>
              <w:t>»</w:t>
            </w:r>
            <w:bookmarkEnd w:id="15"/>
            <w:r w:rsidRPr="00690065">
              <w:rPr>
                <w:sz w:val="22"/>
                <w:szCs w:val="22"/>
              </w:rPr>
              <w:t xml:space="preserve">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7D6DFFFB" w14:textId="2615BA37" w:rsidR="006231D8" w:rsidRPr="00690065" w:rsidRDefault="006231D8" w:rsidP="006231D8">
            <w:pPr>
              <w:jc w:val="both"/>
              <w:rPr>
                <w:sz w:val="22"/>
                <w:szCs w:val="22"/>
              </w:rPr>
            </w:pPr>
            <w:r w:rsidRPr="00690065">
              <w:rPr>
                <w:sz w:val="22"/>
                <w:szCs w:val="22"/>
              </w:rPr>
              <w:t>23 310,3</w:t>
            </w:r>
          </w:p>
          <w:p w14:paraId="7369B0BE" w14:textId="77777777" w:rsidR="006231D8" w:rsidRPr="00690065" w:rsidRDefault="006231D8" w:rsidP="006231D8">
            <w:pPr>
              <w:rPr>
                <w:sz w:val="22"/>
                <w:szCs w:val="22"/>
              </w:rPr>
            </w:pPr>
          </w:p>
          <w:p w14:paraId="2A86A092" w14:textId="00024DA7" w:rsidR="006231D8" w:rsidRPr="00690065" w:rsidRDefault="006231D8" w:rsidP="006231D8">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09CAC261" w14:textId="1EED6CEF" w:rsidR="006231D8" w:rsidRPr="00690065" w:rsidRDefault="006231D8" w:rsidP="006231D8">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428FC5B3" w14:textId="1578C147" w:rsidR="006231D8" w:rsidRPr="00690065" w:rsidRDefault="006231D8" w:rsidP="006231D8">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20A0424A" w14:textId="549B79F6" w:rsidR="006231D8" w:rsidRPr="00690065" w:rsidRDefault="006231D8" w:rsidP="006231D8">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F1BD7B1" w14:textId="6BA2C2E8" w:rsidR="006231D8" w:rsidRPr="00690065" w:rsidRDefault="006231D8" w:rsidP="006231D8">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2A2E6DBB" w14:textId="5E1C37BD" w:rsidR="006231D8" w:rsidRPr="00690065" w:rsidRDefault="006231D8" w:rsidP="006231D8">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52345CE6" w14:textId="7B93386E" w:rsidR="006231D8" w:rsidRPr="00690065" w:rsidRDefault="006231D8" w:rsidP="006231D8">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3DDCC5B6" w14:textId="731B9CD2" w:rsidR="006231D8" w:rsidRPr="00BE437F" w:rsidRDefault="002058E8" w:rsidP="006231D8">
            <w:pPr>
              <w:jc w:val="both"/>
              <w:rPr>
                <w:sz w:val="22"/>
                <w:szCs w:val="22"/>
              </w:rPr>
            </w:pPr>
            <w:r w:rsidRPr="00BE437F">
              <w:rPr>
                <w:sz w:val="22"/>
                <w:szCs w:val="22"/>
              </w:rPr>
              <w:t>23 310,3</w:t>
            </w:r>
          </w:p>
        </w:tc>
      </w:tr>
      <w:tr w:rsidR="006231D8" w14:paraId="0ABAB55F"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55071345" w14:textId="4398AD92" w:rsidR="006231D8" w:rsidRPr="00690065" w:rsidRDefault="006231D8" w:rsidP="006231D8">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0B7B0FBE" w14:textId="770078DB" w:rsidR="006231D8" w:rsidRPr="00690065" w:rsidRDefault="002058E8" w:rsidP="006231D8">
            <w:pPr>
              <w:jc w:val="both"/>
              <w:rPr>
                <w:sz w:val="22"/>
                <w:szCs w:val="22"/>
              </w:rPr>
            </w:pPr>
            <w:r w:rsidRPr="00690065">
              <w:rPr>
                <w:sz w:val="22"/>
                <w:szCs w:val="22"/>
              </w:rPr>
              <w:t>23 310,3</w:t>
            </w:r>
          </w:p>
        </w:tc>
        <w:tc>
          <w:tcPr>
            <w:tcW w:w="1275" w:type="dxa"/>
            <w:tcBorders>
              <w:top w:val="single" w:sz="4" w:space="0" w:color="000000"/>
              <w:left w:val="single" w:sz="4" w:space="0" w:color="000000"/>
              <w:bottom w:val="single" w:sz="4" w:space="0" w:color="000000"/>
              <w:right w:val="single" w:sz="4" w:space="0" w:color="000000"/>
            </w:tcBorders>
          </w:tcPr>
          <w:p w14:paraId="0B179F0E" w14:textId="59E8CDF1" w:rsidR="006231D8" w:rsidRPr="00690065" w:rsidRDefault="006231D8" w:rsidP="006231D8">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243D83F3" w14:textId="53318BAA" w:rsidR="006231D8" w:rsidRPr="00690065" w:rsidRDefault="006231D8" w:rsidP="006231D8">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66FBCD07" w14:textId="2EC7CEED" w:rsidR="006231D8" w:rsidRPr="00690065" w:rsidRDefault="006231D8" w:rsidP="006231D8">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64F577E2" w14:textId="425A2F97" w:rsidR="006231D8" w:rsidRPr="00690065" w:rsidRDefault="006231D8" w:rsidP="006231D8">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804F9FC" w14:textId="18E0975D" w:rsidR="006231D8" w:rsidRPr="00690065" w:rsidRDefault="006231D8" w:rsidP="006231D8">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31F70D11" w14:textId="7B1B86A6" w:rsidR="006231D8" w:rsidRPr="00690065" w:rsidRDefault="006231D8" w:rsidP="006231D8">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6DBD1AD1" w14:textId="5757FF1D" w:rsidR="002058E8" w:rsidRPr="00BE437F" w:rsidRDefault="002058E8" w:rsidP="006231D8">
            <w:pPr>
              <w:jc w:val="both"/>
              <w:rPr>
                <w:sz w:val="22"/>
                <w:szCs w:val="22"/>
              </w:rPr>
            </w:pPr>
            <w:r w:rsidRPr="00BE437F">
              <w:rPr>
                <w:sz w:val="22"/>
                <w:szCs w:val="22"/>
              </w:rPr>
              <w:t>23 310,3</w:t>
            </w:r>
          </w:p>
        </w:tc>
      </w:tr>
      <w:tr w:rsidR="008A5C26" w14:paraId="6A351633"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4ADBDBA0" w14:textId="574C0094" w:rsidR="008A5C26" w:rsidRPr="00690065" w:rsidRDefault="008A5C26" w:rsidP="008A5C26">
            <w:pPr>
              <w:jc w:val="both"/>
              <w:rPr>
                <w:sz w:val="22"/>
                <w:szCs w:val="22"/>
              </w:rPr>
            </w:pPr>
            <w:r w:rsidRPr="00690065">
              <w:rPr>
                <w:sz w:val="22"/>
                <w:szCs w:val="22"/>
              </w:rPr>
              <w:t>1.4.</w:t>
            </w:r>
            <w:r w:rsidR="00BF466B" w:rsidRPr="00690065">
              <w:rPr>
                <w:sz w:val="22"/>
                <w:szCs w:val="22"/>
              </w:rPr>
              <w:t>3</w:t>
            </w:r>
            <w:r w:rsidRPr="00690065">
              <w:rPr>
                <w:sz w:val="22"/>
                <w:szCs w:val="22"/>
              </w:rPr>
              <w:t xml:space="preserve">.6.1. </w:t>
            </w:r>
            <w:r w:rsidR="00A41FB2" w:rsidRPr="00690065">
              <w:rPr>
                <w:sz w:val="22"/>
                <w:szCs w:val="22"/>
              </w:rPr>
              <w:t xml:space="preserve">«Выполнены работы по ликвидации мест несанкционированного размещения </w:t>
            </w:r>
            <w:r w:rsidR="00A41FB2" w:rsidRPr="00690065">
              <w:rPr>
                <w:sz w:val="22"/>
                <w:szCs w:val="22"/>
              </w:rPr>
              <w:lastRenderedPageBreak/>
              <w:t xml:space="preserve">отходов </w:t>
            </w:r>
            <w:r w:rsidRPr="00690065">
              <w:rPr>
                <w:sz w:val="22"/>
                <w:szCs w:val="22"/>
              </w:rPr>
              <w:t>в сельском поселении Ларьяк</w:t>
            </w:r>
            <w:r w:rsidR="00690065">
              <w:rPr>
                <w:sz w:val="22"/>
                <w:szCs w:val="22"/>
              </w:rPr>
              <w:t>»</w:t>
            </w:r>
            <w:r w:rsidRPr="00690065">
              <w:rPr>
                <w:sz w:val="22"/>
                <w:szCs w:val="22"/>
              </w:rPr>
              <w:t xml:space="preserve">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6F85752B" w14:textId="1671B2CC" w:rsidR="008A5C26" w:rsidRPr="00690065" w:rsidRDefault="008A5C26" w:rsidP="008A5C26">
            <w:pPr>
              <w:jc w:val="both"/>
              <w:rPr>
                <w:sz w:val="22"/>
                <w:szCs w:val="22"/>
              </w:rPr>
            </w:pPr>
            <w:r w:rsidRPr="00690065">
              <w:rPr>
                <w:sz w:val="22"/>
                <w:szCs w:val="22"/>
              </w:rPr>
              <w:lastRenderedPageBreak/>
              <w:t>836,6</w:t>
            </w:r>
          </w:p>
        </w:tc>
        <w:tc>
          <w:tcPr>
            <w:tcW w:w="1275" w:type="dxa"/>
            <w:tcBorders>
              <w:top w:val="single" w:sz="4" w:space="0" w:color="000000"/>
              <w:left w:val="single" w:sz="4" w:space="0" w:color="000000"/>
              <w:bottom w:val="single" w:sz="4" w:space="0" w:color="000000"/>
              <w:right w:val="single" w:sz="4" w:space="0" w:color="000000"/>
            </w:tcBorders>
          </w:tcPr>
          <w:p w14:paraId="6DECEFF9" w14:textId="2B8CD990" w:rsidR="008A5C26" w:rsidRPr="00690065" w:rsidRDefault="008A5C26" w:rsidP="008A5C26">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35BF1F51" w14:textId="5583324B" w:rsidR="008A5C26" w:rsidRPr="00690065" w:rsidRDefault="008A5C26" w:rsidP="008A5C26">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002123A5" w14:textId="252D3DF1" w:rsidR="008A5C26" w:rsidRPr="00690065" w:rsidRDefault="008A5C26" w:rsidP="008A5C26">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126133C8" w14:textId="53AE0018" w:rsidR="008A5C26" w:rsidRPr="00690065" w:rsidRDefault="008A5C26" w:rsidP="008A5C26">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60C3409" w14:textId="554685BD" w:rsidR="008A5C26" w:rsidRPr="00690065" w:rsidRDefault="008A5C26" w:rsidP="008A5C26">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0D34FDD8" w14:textId="0D858884" w:rsidR="008A5C26" w:rsidRPr="00690065" w:rsidRDefault="008A5C26" w:rsidP="008A5C26">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44FAF27A" w14:textId="03342227" w:rsidR="008A5C26" w:rsidRPr="00690065" w:rsidRDefault="008A5C26" w:rsidP="008A5C26">
            <w:pPr>
              <w:jc w:val="both"/>
              <w:rPr>
                <w:sz w:val="22"/>
                <w:szCs w:val="22"/>
              </w:rPr>
            </w:pPr>
            <w:r w:rsidRPr="00690065">
              <w:rPr>
                <w:sz w:val="22"/>
                <w:szCs w:val="22"/>
              </w:rPr>
              <w:t>836,6</w:t>
            </w:r>
          </w:p>
        </w:tc>
      </w:tr>
      <w:tr w:rsidR="008A5C26" w14:paraId="6DA48E7C"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495249EF" w14:textId="05B1C608" w:rsidR="008A5C26" w:rsidRPr="00690065" w:rsidRDefault="008A5C26" w:rsidP="008A5C26">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74EB3A60" w14:textId="7F452738" w:rsidR="008A5C26" w:rsidRPr="00690065" w:rsidRDefault="008A5C26" w:rsidP="008A5C26">
            <w:pPr>
              <w:jc w:val="both"/>
              <w:rPr>
                <w:sz w:val="22"/>
                <w:szCs w:val="22"/>
              </w:rPr>
            </w:pPr>
            <w:r w:rsidRPr="00690065">
              <w:rPr>
                <w:sz w:val="22"/>
                <w:szCs w:val="22"/>
              </w:rPr>
              <w:t>836,6</w:t>
            </w:r>
          </w:p>
        </w:tc>
        <w:tc>
          <w:tcPr>
            <w:tcW w:w="1275" w:type="dxa"/>
            <w:tcBorders>
              <w:top w:val="single" w:sz="4" w:space="0" w:color="000000"/>
              <w:left w:val="single" w:sz="4" w:space="0" w:color="000000"/>
              <w:bottom w:val="single" w:sz="4" w:space="0" w:color="000000"/>
              <w:right w:val="single" w:sz="4" w:space="0" w:color="000000"/>
            </w:tcBorders>
          </w:tcPr>
          <w:p w14:paraId="7F2B6BEF" w14:textId="56D2F629" w:rsidR="008A5C26" w:rsidRPr="00690065" w:rsidRDefault="008A5C26" w:rsidP="008A5C26">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3FD8A1CA" w14:textId="763A644C" w:rsidR="008A5C26" w:rsidRPr="00690065" w:rsidRDefault="008A5C26" w:rsidP="008A5C26">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74C3A6DC" w14:textId="3926BCE8" w:rsidR="008A5C26" w:rsidRPr="00690065" w:rsidRDefault="008A5C26" w:rsidP="008A5C26">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10E53605" w14:textId="1E29EF84" w:rsidR="008A5C26" w:rsidRPr="00690065" w:rsidRDefault="008A5C26" w:rsidP="008A5C26">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456071A" w14:textId="49D66F9F" w:rsidR="008A5C26" w:rsidRPr="00690065" w:rsidRDefault="008A5C26" w:rsidP="008A5C26">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335B4D82" w14:textId="42850A57" w:rsidR="008A5C26" w:rsidRPr="00690065" w:rsidRDefault="008A5C26" w:rsidP="008A5C26">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50B93EA1" w14:textId="020EE01A" w:rsidR="008A5C26" w:rsidRPr="00690065" w:rsidRDefault="008A5C26" w:rsidP="008A5C26">
            <w:pPr>
              <w:jc w:val="both"/>
              <w:rPr>
                <w:sz w:val="22"/>
                <w:szCs w:val="22"/>
              </w:rPr>
            </w:pPr>
            <w:r w:rsidRPr="00690065">
              <w:rPr>
                <w:sz w:val="22"/>
                <w:szCs w:val="22"/>
              </w:rPr>
              <w:t>836,6</w:t>
            </w:r>
          </w:p>
        </w:tc>
      </w:tr>
      <w:tr w:rsidR="008A5C26" w14:paraId="3AF45269"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42142532" w14:textId="3FD8B228" w:rsidR="008A5C26" w:rsidRPr="00690065" w:rsidRDefault="008A5C26" w:rsidP="008A5C26">
            <w:pPr>
              <w:jc w:val="both"/>
              <w:rPr>
                <w:sz w:val="22"/>
                <w:szCs w:val="22"/>
              </w:rPr>
            </w:pPr>
            <w:r w:rsidRPr="00690065">
              <w:rPr>
                <w:sz w:val="22"/>
                <w:szCs w:val="22"/>
              </w:rPr>
              <w:t>1.4.</w:t>
            </w:r>
            <w:r w:rsidR="00BF466B" w:rsidRPr="00690065">
              <w:rPr>
                <w:sz w:val="22"/>
                <w:szCs w:val="22"/>
              </w:rPr>
              <w:t>3</w:t>
            </w:r>
            <w:r w:rsidRPr="00690065">
              <w:rPr>
                <w:sz w:val="22"/>
                <w:szCs w:val="22"/>
              </w:rPr>
              <w:t xml:space="preserve">.6.2. </w:t>
            </w:r>
            <w:r w:rsidR="00A41FB2" w:rsidRPr="00690065">
              <w:rPr>
                <w:sz w:val="22"/>
                <w:szCs w:val="22"/>
              </w:rPr>
              <w:t>«Выполнены работы по ликвидации мест несанкционированного размещения отходов</w:t>
            </w:r>
            <w:r w:rsidRPr="00690065">
              <w:rPr>
                <w:sz w:val="22"/>
                <w:szCs w:val="22"/>
              </w:rPr>
              <w:t xml:space="preserve"> в сельском поселении Зайцева Речка</w:t>
            </w:r>
            <w:r w:rsidR="00690065">
              <w:rPr>
                <w:sz w:val="22"/>
                <w:szCs w:val="22"/>
              </w:rPr>
              <w:t>»</w:t>
            </w:r>
            <w:r w:rsidRPr="00690065">
              <w:rPr>
                <w:sz w:val="22"/>
                <w:szCs w:val="22"/>
              </w:rPr>
              <w:t xml:space="preserve">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14:paraId="19E3BAB2" w14:textId="086A9C79" w:rsidR="008A5C26" w:rsidRPr="00690065" w:rsidRDefault="008A5C26" w:rsidP="008A5C26">
            <w:pPr>
              <w:jc w:val="both"/>
              <w:rPr>
                <w:sz w:val="22"/>
                <w:szCs w:val="22"/>
              </w:rPr>
            </w:pPr>
            <w:r w:rsidRPr="00690065">
              <w:rPr>
                <w:sz w:val="22"/>
                <w:szCs w:val="22"/>
              </w:rPr>
              <w:t>277,5</w:t>
            </w:r>
          </w:p>
        </w:tc>
        <w:tc>
          <w:tcPr>
            <w:tcW w:w="1275" w:type="dxa"/>
            <w:tcBorders>
              <w:top w:val="single" w:sz="4" w:space="0" w:color="000000"/>
              <w:left w:val="single" w:sz="4" w:space="0" w:color="000000"/>
              <w:bottom w:val="single" w:sz="4" w:space="0" w:color="000000"/>
              <w:right w:val="single" w:sz="4" w:space="0" w:color="000000"/>
            </w:tcBorders>
          </w:tcPr>
          <w:p w14:paraId="507DF5BC" w14:textId="04EA94CF" w:rsidR="008A5C26" w:rsidRPr="00690065" w:rsidRDefault="008A5C26" w:rsidP="008A5C26">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0B491A8C" w14:textId="365B7D93" w:rsidR="008A5C26" w:rsidRPr="00690065" w:rsidRDefault="008A5C26" w:rsidP="008A5C26">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0E8C19E5" w14:textId="6EED48F7" w:rsidR="008A5C26" w:rsidRPr="00690065" w:rsidRDefault="008A5C26" w:rsidP="008A5C26">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2FCA200A" w14:textId="20152065" w:rsidR="008A5C26" w:rsidRPr="00690065" w:rsidRDefault="008A5C26" w:rsidP="008A5C26">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783BDBCC" w14:textId="6588957C" w:rsidR="008A5C26" w:rsidRPr="00690065" w:rsidRDefault="008A5C26" w:rsidP="008A5C26">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2B6C1BD8" w14:textId="43DBAB3C" w:rsidR="008A5C26" w:rsidRPr="00690065" w:rsidRDefault="008A5C26" w:rsidP="008A5C26">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6D74F553" w14:textId="0FB80630" w:rsidR="008A5C26" w:rsidRPr="00690065" w:rsidRDefault="008A5C26" w:rsidP="008A5C26">
            <w:pPr>
              <w:jc w:val="both"/>
              <w:rPr>
                <w:sz w:val="22"/>
                <w:szCs w:val="22"/>
              </w:rPr>
            </w:pPr>
            <w:r w:rsidRPr="00690065">
              <w:rPr>
                <w:sz w:val="22"/>
                <w:szCs w:val="22"/>
              </w:rPr>
              <w:t>277,5</w:t>
            </w:r>
          </w:p>
        </w:tc>
      </w:tr>
      <w:tr w:rsidR="008A5C26" w14:paraId="4DD6CAA6" w14:textId="77777777" w:rsidTr="003D1374">
        <w:trPr>
          <w:trHeight w:val="298"/>
          <w:jc w:val="right"/>
        </w:trPr>
        <w:tc>
          <w:tcPr>
            <w:tcW w:w="3826" w:type="dxa"/>
            <w:tcBorders>
              <w:top w:val="single" w:sz="4" w:space="0" w:color="000000"/>
              <w:left w:val="single" w:sz="4" w:space="0" w:color="000000"/>
              <w:bottom w:val="single" w:sz="4" w:space="0" w:color="000000"/>
              <w:right w:val="nil"/>
            </w:tcBorders>
          </w:tcPr>
          <w:p w14:paraId="65AE9577" w14:textId="0C3B8BA4" w:rsidR="008A5C26" w:rsidRPr="00690065" w:rsidRDefault="008A5C26" w:rsidP="008A5C26">
            <w:pPr>
              <w:jc w:val="both"/>
              <w:rPr>
                <w:sz w:val="22"/>
                <w:szCs w:val="22"/>
              </w:rPr>
            </w:pPr>
            <w:r w:rsidRPr="00690065">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14:paraId="75A8D8AF" w14:textId="78F53427" w:rsidR="008A5C26" w:rsidRPr="00690065" w:rsidRDefault="008A5C26" w:rsidP="008A5C26">
            <w:pPr>
              <w:jc w:val="both"/>
              <w:rPr>
                <w:sz w:val="22"/>
                <w:szCs w:val="22"/>
              </w:rPr>
            </w:pPr>
            <w:r w:rsidRPr="00690065">
              <w:rPr>
                <w:sz w:val="22"/>
                <w:szCs w:val="22"/>
              </w:rPr>
              <w:t>277,5</w:t>
            </w:r>
          </w:p>
        </w:tc>
        <w:tc>
          <w:tcPr>
            <w:tcW w:w="1275" w:type="dxa"/>
            <w:tcBorders>
              <w:top w:val="single" w:sz="4" w:space="0" w:color="000000"/>
              <w:left w:val="single" w:sz="4" w:space="0" w:color="000000"/>
              <w:bottom w:val="single" w:sz="4" w:space="0" w:color="000000"/>
              <w:right w:val="single" w:sz="4" w:space="0" w:color="000000"/>
            </w:tcBorders>
          </w:tcPr>
          <w:p w14:paraId="698DA556" w14:textId="5D44F9EE" w:rsidR="008A5C26" w:rsidRPr="00690065" w:rsidRDefault="008A5C26" w:rsidP="008A5C26">
            <w:pPr>
              <w:rPr>
                <w:sz w:val="22"/>
                <w:szCs w:val="22"/>
              </w:rPr>
            </w:pPr>
            <w:r w:rsidRPr="00690065">
              <w:rPr>
                <w:sz w:val="22"/>
                <w:szCs w:val="22"/>
              </w:rPr>
              <w:t>0,0</w:t>
            </w:r>
          </w:p>
        </w:tc>
        <w:tc>
          <w:tcPr>
            <w:tcW w:w="1276" w:type="dxa"/>
            <w:tcBorders>
              <w:top w:val="single" w:sz="4" w:space="0" w:color="000000"/>
              <w:left w:val="single" w:sz="4" w:space="0" w:color="000000"/>
              <w:bottom w:val="single" w:sz="4" w:space="0" w:color="000000"/>
              <w:right w:val="single" w:sz="4" w:space="0" w:color="000000"/>
            </w:tcBorders>
          </w:tcPr>
          <w:p w14:paraId="7A0CC681" w14:textId="3A351732" w:rsidR="008A5C26" w:rsidRPr="00690065" w:rsidRDefault="008A5C26" w:rsidP="008A5C26">
            <w:pPr>
              <w:rPr>
                <w:sz w:val="22"/>
                <w:szCs w:val="22"/>
              </w:rPr>
            </w:pPr>
            <w:r w:rsidRPr="00690065">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14:paraId="57284324" w14:textId="21C7BD0C" w:rsidR="008A5C26" w:rsidRPr="00690065" w:rsidRDefault="008A5C26" w:rsidP="008A5C26">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3EA494B8" w14:textId="06AC2DB6" w:rsidR="008A5C26" w:rsidRPr="00690065" w:rsidRDefault="008A5C26" w:rsidP="008A5C26">
            <w:pPr>
              <w:rPr>
                <w:sz w:val="22"/>
                <w:szCs w:val="22"/>
              </w:rPr>
            </w:pPr>
            <w:r w:rsidRPr="0069006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14:paraId="4AEA2C1D" w14:textId="16624303" w:rsidR="008A5C26" w:rsidRPr="00690065" w:rsidRDefault="008A5C26" w:rsidP="008A5C26">
            <w:pPr>
              <w:rPr>
                <w:sz w:val="22"/>
                <w:szCs w:val="22"/>
              </w:rPr>
            </w:pPr>
            <w:r w:rsidRPr="00690065">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14:paraId="14AB2323" w14:textId="52B17DCA" w:rsidR="008A5C26" w:rsidRPr="00690065" w:rsidRDefault="008A5C26" w:rsidP="008A5C26">
            <w:pPr>
              <w:rPr>
                <w:sz w:val="22"/>
                <w:szCs w:val="22"/>
              </w:rPr>
            </w:pPr>
            <w:r w:rsidRPr="00690065">
              <w:rPr>
                <w:sz w:val="22"/>
                <w:szCs w:val="22"/>
              </w:rPr>
              <w:t>0,0</w:t>
            </w:r>
          </w:p>
        </w:tc>
        <w:tc>
          <w:tcPr>
            <w:tcW w:w="1985" w:type="dxa"/>
            <w:tcBorders>
              <w:top w:val="single" w:sz="4" w:space="0" w:color="000000"/>
              <w:left w:val="single" w:sz="4" w:space="0" w:color="000000"/>
              <w:bottom w:val="single" w:sz="4" w:space="0" w:color="000000"/>
              <w:right w:val="single" w:sz="4" w:space="0" w:color="000000"/>
            </w:tcBorders>
          </w:tcPr>
          <w:p w14:paraId="046FBDF3" w14:textId="21D22784" w:rsidR="008A5C26" w:rsidRPr="00690065" w:rsidRDefault="008A5C26" w:rsidP="008A5C26">
            <w:pPr>
              <w:jc w:val="both"/>
              <w:rPr>
                <w:sz w:val="22"/>
                <w:szCs w:val="22"/>
              </w:rPr>
            </w:pPr>
            <w:r w:rsidRPr="00690065">
              <w:rPr>
                <w:sz w:val="22"/>
                <w:szCs w:val="22"/>
              </w:rPr>
              <w:t>277,5</w:t>
            </w:r>
          </w:p>
        </w:tc>
      </w:tr>
    </w:tbl>
    <w:p w14:paraId="5BD36EB2" w14:textId="77777777" w:rsidR="00401207" w:rsidRDefault="00401207" w:rsidP="00401207">
      <w:pPr>
        <w:tabs>
          <w:tab w:val="left" w:pos="0"/>
          <w:tab w:val="left" w:pos="8627"/>
        </w:tabs>
        <w:jc w:val="right"/>
        <w:rPr>
          <w:rFonts w:eastAsia="Calibri"/>
          <w:lang w:eastAsia="en-US"/>
        </w:rPr>
      </w:pPr>
      <w:r>
        <w:rPr>
          <w:rFonts w:eastAsia="Calibri"/>
          <w:lang w:eastAsia="en-US"/>
        </w:rPr>
        <w:t>».</w:t>
      </w:r>
    </w:p>
    <w:p w14:paraId="4A4C5B19" w14:textId="77777777" w:rsidR="00690065" w:rsidRDefault="00690065" w:rsidP="00352F4B">
      <w:pPr>
        <w:tabs>
          <w:tab w:val="left" w:pos="0"/>
          <w:tab w:val="left" w:pos="8627"/>
        </w:tabs>
        <w:jc w:val="both"/>
        <w:rPr>
          <w:rFonts w:eastAsia="Calibri"/>
          <w:lang w:eastAsia="en-US"/>
        </w:rPr>
        <w:sectPr w:rsidR="00690065" w:rsidSect="00690065">
          <w:pgSz w:w="16840" w:h="11907" w:orient="landscape" w:code="9"/>
          <w:pgMar w:top="1134" w:right="1134" w:bottom="567" w:left="1134" w:header="720" w:footer="720" w:gutter="0"/>
          <w:cols w:space="720"/>
          <w:noEndnote/>
          <w:docGrid w:linePitch="381"/>
        </w:sectPr>
      </w:pPr>
    </w:p>
    <w:p w14:paraId="5716423B" w14:textId="11F2977F" w:rsidR="00FC7113" w:rsidRDefault="001427D0" w:rsidP="00690065">
      <w:pPr>
        <w:jc w:val="center"/>
        <w:rPr>
          <w:b/>
        </w:rPr>
      </w:pPr>
      <w:r w:rsidRPr="001427D0">
        <w:lastRenderedPageBreak/>
        <w:drawing>
          <wp:inline distT="0" distB="0" distL="0" distR="0" wp14:anchorId="28FA74E1" wp14:editId="2712A938">
            <wp:extent cx="5897880" cy="9108419"/>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0635" cy="9143560"/>
                    </a:xfrm>
                    <a:prstGeom prst="rect">
                      <a:avLst/>
                    </a:prstGeom>
                  </pic:spPr>
                </pic:pic>
              </a:graphicData>
            </a:graphic>
          </wp:inline>
        </w:drawing>
      </w:r>
    </w:p>
    <w:p w14:paraId="22AAA7EC" w14:textId="72E50C60" w:rsidR="001427D0" w:rsidRDefault="001427D0" w:rsidP="00690065">
      <w:pPr>
        <w:jc w:val="center"/>
        <w:rPr>
          <w:b/>
        </w:rPr>
      </w:pPr>
      <w:r w:rsidRPr="001427D0">
        <w:lastRenderedPageBreak/>
        <w:drawing>
          <wp:inline distT="0" distB="0" distL="0" distR="0" wp14:anchorId="777FF1D1" wp14:editId="2F47DC8E">
            <wp:extent cx="6528401" cy="9387840"/>
            <wp:effectExtent l="0" t="0" r="635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66122" cy="9442083"/>
                    </a:xfrm>
                    <a:prstGeom prst="rect">
                      <a:avLst/>
                    </a:prstGeom>
                  </pic:spPr>
                </pic:pic>
              </a:graphicData>
            </a:graphic>
          </wp:inline>
        </w:drawing>
      </w:r>
    </w:p>
    <w:p w14:paraId="5818A214" w14:textId="104CDE61" w:rsidR="001427D0" w:rsidRDefault="001427D0" w:rsidP="00690065">
      <w:pPr>
        <w:jc w:val="center"/>
        <w:rPr>
          <w:b/>
        </w:rPr>
      </w:pPr>
      <w:r w:rsidRPr="001427D0">
        <w:lastRenderedPageBreak/>
        <w:drawing>
          <wp:inline distT="0" distB="0" distL="0" distR="0" wp14:anchorId="6FFBFB70" wp14:editId="0D87B189">
            <wp:extent cx="6520405"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52356" cy="2986362"/>
                    </a:xfrm>
                    <a:prstGeom prst="rect">
                      <a:avLst/>
                    </a:prstGeom>
                  </pic:spPr>
                </pic:pic>
              </a:graphicData>
            </a:graphic>
          </wp:inline>
        </w:drawing>
      </w:r>
    </w:p>
    <w:sectPr w:rsidR="001427D0" w:rsidSect="002909A1">
      <w:pgSz w:w="11907" w:h="16840" w:code="9"/>
      <w:pgMar w:top="1134" w:right="567" w:bottom="1134"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1D00" w14:textId="77777777" w:rsidR="00401207" w:rsidRDefault="00401207">
      <w:r>
        <w:separator/>
      </w:r>
    </w:p>
  </w:endnote>
  <w:endnote w:type="continuationSeparator" w:id="0">
    <w:p w14:paraId="43C2775D" w14:textId="77777777" w:rsidR="00401207" w:rsidRDefault="0040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2C3CF" w14:textId="77777777" w:rsidR="00401207" w:rsidRDefault="00401207">
      <w:r>
        <w:separator/>
      </w:r>
    </w:p>
  </w:footnote>
  <w:footnote w:type="continuationSeparator" w:id="0">
    <w:p w14:paraId="0CD241AC" w14:textId="77777777" w:rsidR="00401207" w:rsidRDefault="0040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147324"/>
      <w:docPartObj>
        <w:docPartGallery w:val="Page Numbers (Top of Page)"/>
        <w:docPartUnique/>
      </w:docPartObj>
    </w:sdtPr>
    <w:sdtEndPr/>
    <w:sdtContent>
      <w:p w14:paraId="7D7F5170" w14:textId="57D3F7EB" w:rsidR="00401207" w:rsidRDefault="00401207">
        <w:pPr>
          <w:pStyle w:val="a4"/>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5F06E9"/>
    <w:multiLevelType w:val="multilevel"/>
    <w:tmpl w:val="B8A65FEA"/>
    <w:lvl w:ilvl="0">
      <w:start w:val="1"/>
      <w:numFmt w:val="decimal"/>
      <w:lvlText w:val="%1."/>
      <w:lvlJc w:val="left"/>
      <w:pPr>
        <w:ind w:left="360" w:hanging="360"/>
      </w:pPr>
      <w:rPr>
        <w:b w:val="0"/>
      </w:rPr>
    </w:lvl>
    <w:lvl w:ilvl="1">
      <w:start w:val="3"/>
      <w:numFmt w:val="decimal"/>
      <w:lvlText w:val="%1.%2."/>
      <w:lvlJc w:val="left"/>
      <w:pPr>
        <w:ind w:left="360"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0116AA2"/>
    <w:multiLevelType w:val="multilevel"/>
    <w:tmpl w:val="39304D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10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32531E8"/>
    <w:multiLevelType w:val="multilevel"/>
    <w:tmpl w:val="6974FDC2"/>
    <w:lvl w:ilvl="0">
      <w:start w:val="1"/>
      <w:numFmt w:val="decimal"/>
      <w:lvlText w:val="%1."/>
      <w:lvlJc w:val="left"/>
      <w:pPr>
        <w:ind w:left="720" w:hanging="360"/>
      </w:pPr>
      <w:rPr>
        <w:rFonts w:eastAsia="Times New Roman" w:hint="default"/>
        <w:b w:val="0"/>
      </w:rPr>
    </w:lvl>
    <w:lvl w:ilvl="1">
      <w:start w:val="4"/>
      <w:numFmt w:val="decimal"/>
      <w:isLgl/>
      <w:lvlText w:val="%1.%2."/>
      <w:lvlJc w:val="left"/>
      <w:pPr>
        <w:ind w:left="864" w:hanging="50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C7369A7"/>
    <w:multiLevelType w:val="hybridMultilevel"/>
    <w:tmpl w:val="6B4A5530"/>
    <w:lvl w:ilvl="0" w:tplc="BB869E4C">
      <w:start w:val="23"/>
      <w:numFmt w:val="decimal"/>
      <w:lvlText w:val="%1."/>
      <w:lvlJc w:val="left"/>
      <w:pPr>
        <w:ind w:left="720" w:hanging="36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7"/>
  </w:num>
  <w:num w:numId="5">
    <w:abstractNumId w:val="31"/>
  </w:num>
  <w:num w:numId="6">
    <w:abstractNumId w:val="7"/>
  </w:num>
  <w:num w:numId="7">
    <w:abstractNumId w:val="15"/>
  </w:num>
  <w:num w:numId="8">
    <w:abstractNumId w:val="5"/>
  </w:num>
  <w:num w:numId="9">
    <w:abstractNumId w:val="10"/>
  </w:num>
  <w:num w:numId="10">
    <w:abstractNumId w:val="19"/>
  </w:num>
  <w:num w:numId="11">
    <w:abstractNumId w:val="18"/>
  </w:num>
  <w:num w:numId="12">
    <w:abstractNumId w:val="29"/>
  </w:num>
  <w:num w:numId="13">
    <w:abstractNumId w:val="25"/>
  </w:num>
  <w:num w:numId="14">
    <w:abstractNumId w:val="21"/>
  </w:num>
  <w:num w:numId="15">
    <w:abstractNumId w:val="0"/>
  </w:num>
  <w:num w:numId="16">
    <w:abstractNumId w:val="11"/>
  </w:num>
  <w:num w:numId="17">
    <w:abstractNumId w:val="20"/>
  </w:num>
  <w:num w:numId="18">
    <w:abstractNumId w:val="30"/>
  </w:num>
  <w:num w:numId="19">
    <w:abstractNumId w:val="33"/>
  </w:num>
  <w:num w:numId="20">
    <w:abstractNumId w:val="9"/>
  </w:num>
  <w:num w:numId="21">
    <w:abstractNumId w:val="24"/>
  </w:num>
  <w:num w:numId="22">
    <w:abstractNumId w:val="22"/>
  </w:num>
  <w:num w:numId="23">
    <w:abstractNumId w:val="32"/>
  </w:num>
  <w:num w:numId="24">
    <w:abstractNumId w:val="1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905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03E6"/>
    <w:rsid w:val="00021A5A"/>
    <w:rsid w:val="00022E67"/>
    <w:rsid w:val="0002396D"/>
    <w:rsid w:val="00023F47"/>
    <w:rsid w:val="00024194"/>
    <w:rsid w:val="000241AF"/>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69"/>
    <w:rsid w:val="000465B8"/>
    <w:rsid w:val="00046AF7"/>
    <w:rsid w:val="00052FC4"/>
    <w:rsid w:val="00057117"/>
    <w:rsid w:val="00060F5D"/>
    <w:rsid w:val="0006117F"/>
    <w:rsid w:val="00062485"/>
    <w:rsid w:val="0006267E"/>
    <w:rsid w:val="0006352D"/>
    <w:rsid w:val="00063A55"/>
    <w:rsid w:val="000640E4"/>
    <w:rsid w:val="00064398"/>
    <w:rsid w:val="000668DE"/>
    <w:rsid w:val="00067C48"/>
    <w:rsid w:val="00071478"/>
    <w:rsid w:val="00073A66"/>
    <w:rsid w:val="00077307"/>
    <w:rsid w:val="00077700"/>
    <w:rsid w:val="000778D6"/>
    <w:rsid w:val="00082889"/>
    <w:rsid w:val="000830CF"/>
    <w:rsid w:val="00084124"/>
    <w:rsid w:val="000845E2"/>
    <w:rsid w:val="00084C0C"/>
    <w:rsid w:val="00087833"/>
    <w:rsid w:val="00087F93"/>
    <w:rsid w:val="00090DB9"/>
    <w:rsid w:val="00092DEF"/>
    <w:rsid w:val="00093A65"/>
    <w:rsid w:val="00094E9C"/>
    <w:rsid w:val="00096044"/>
    <w:rsid w:val="000A0BB5"/>
    <w:rsid w:val="000A2716"/>
    <w:rsid w:val="000A6BCE"/>
    <w:rsid w:val="000A7E72"/>
    <w:rsid w:val="000B012D"/>
    <w:rsid w:val="000B049C"/>
    <w:rsid w:val="000B1417"/>
    <w:rsid w:val="000B38FF"/>
    <w:rsid w:val="000B51B0"/>
    <w:rsid w:val="000B5CCE"/>
    <w:rsid w:val="000C0EC2"/>
    <w:rsid w:val="000C171F"/>
    <w:rsid w:val="000C1DE9"/>
    <w:rsid w:val="000C1E14"/>
    <w:rsid w:val="000C4561"/>
    <w:rsid w:val="000C5273"/>
    <w:rsid w:val="000C5A99"/>
    <w:rsid w:val="000C6036"/>
    <w:rsid w:val="000C624D"/>
    <w:rsid w:val="000C78C6"/>
    <w:rsid w:val="000D109B"/>
    <w:rsid w:val="000D219C"/>
    <w:rsid w:val="000D2A33"/>
    <w:rsid w:val="000D628B"/>
    <w:rsid w:val="000D7112"/>
    <w:rsid w:val="000E063E"/>
    <w:rsid w:val="000E0A2B"/>
    <w:rsid w:val="000E3C86"/>
    <w:rsid w:val="000E52E0"/>
    <w:rsid w:val="000E6746"/>
    <w:rsid w:val="000E6C83"/>
    <w:rsid w:val="000F3259"/>
    <w:rsid w:val="000F5A26"/>
    <w:rsid w:val="001002E1"/>
    <w:rsid w:val="00101E06"/>
    <w:rsid w:val="0010246A"/>
    <w:rsid w:val="00102DDA"/>
    <w:rsid w:val="00103954"/>
    <w:rsid w:val="001043B6"/>
    <w:rsid w:val="0010707C"/>
    <w:rsid w:val="001073F0"/>
    <w:rsid w:val="00107EB9"/>
    <w:rsid w:val="0011220D"/>
    <w:rsid w:val="00116FE3"/>
    <w:rsid w:val="00117910"/>
    <w:rsid w:val="00117E19"/>
    <w:rsid w:val="00120E96"/>
    <w:rsid w:val="00133F44"/>
    <w:rsid w:val="001355DC"/>
    <w:rsid w:val="001359AA"/>
    <w:rsid w:val="001427D0"/>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25BA"/>
    <w:rsid w:val="00162CAF"/>
    <w:rsid w:val="00164CEE"/>
    <w:rsid w:val="00164E66"/>
    <w:rsid w:val="00166455"/>
    <w:rsid w:val="001671DB"/>
    <w:rsid w:val="00167A9E"/>
    <w:rsid w:val="00170E73"/>
    <w:rsid w:val="00173548"/>
    <w:rsid w:val="001741CD"/>
    <w:rsid w:val="00174EBD"/>
    <w:rsid w:val="0018205E"/>
    <w:rsid w:val="00185FE0"/>
    <w:rsid w:val="001864D1"/>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0D22"/>
    <w:rsid w:val="001C14C3"/>
    <w:rsid w:val="001C17D8"/>
    <w:rsid w:val="001C203B"/>
    <w:rsid w:val="001C282D"/>
    <w:rsid w:val="001C4697"/>
    <w:rsid w:val="001C4714"/>
    <w:rsid w:val="001C5206"/>
    <w:rsid w:val="001C57F0"/>
    <w:rsid w:val="001C769E"/>
    <w:rsid w:val="001C7A23"/>
    <w:rsid w:val="001D1BD3"/>
    <w:rsid w:val="001D20A5"/>
    <w:rsid w:val="001D2112"/>
    <w:rsid w:val="001D3338"/>
    <w:rsid w:val="001E0D6A"/>
    <w:rsid w:val="001E1EED"/>
    <w:rsid w:val="001E2343"/>
    <w:rsid w:val="001E56C1"/>
    <w:rsid w:val="001E6683"/>
    <w:rsid w:val="001E6F73"/>
    <w:rsid w:val="001E7A57"/>
    <w:rsid w:val="001F287A"/>
    <w:rsid w:val="001F49E1"/>
    <w:rsid w:val="001F55FB"/>
    <w:rsid w:val="001F57F1"/>
    <w:rsid w:val="002006CC"/>
    <w:rsid w:val="00201DD7"/>
    <w:rsid w:val="00202C09"/>
    <w:rsid w:val="002049E2"/>
    <w:rsid w:val="0020543B"/>
    <w:rsid w:val="002054BF"/>
    <w:rsid w:val="002058E8"/>
    <w:rsid w:val="00206E05"/>
    <w:rsid w:val="00207E58"/>
    <w:rsid w:val="0021455F"/>
    <w:rsid w:val="00215140"/>
    <w:rsid w:val="0022221D"/>
    <w:rsid w:val="00222FBA"/>
    <w:rsid w:val="002238D2"/>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09A1"/>
    <w:rsid w:val="0029292A"/>
    <w:rsid w:val="00292AB0"/>
    <w:rsid w:val="002953D5"/>
    <w:rsid w:val="002954C9"/>
    <w:rsid w:val="002964E5"/>
    <w:rsid w:val="002A2381"/>
    <w:rsid w:val="002A264B"/>
    <w:rsid w:val="002A51A2"/>
    <w:rsid w:val="002A6D69"/>
    <w:rsid w:val="002A7193"/>
    <w:rsid w:val="002B07F7"/>
    <w:rsid w:val="002B222C"/>
    <w:rsid w:val="002B3835"/>
    <w:rsid w:val="002B3AA0"/>
    <w:rsid w:val="002B4C5D"/>
    <w:rsid w:val="002B51CD"/>
    <w:rsid w:val="002B59BF"/>
    <w:rsid w:val="002C0F4C"/>
    <w:rsid w:val="002C147A"/>
    <w:rsid w:val="002C4FD0"/>
    <w:rsid w:val="002C531A"/>
    <w:rsid w:val="002C598B"/>
    <w:rsid w:val="002C6E40"/>
    <w:rsid w:val="002C7C18"/>
    <w:rsid w:val="002C7E40"/>
    <w:rsid w:val="002D37C2"/>
    <w:rsid w:val="002D4FAC"/>
    <w:rsid w:val="002D6893"/>
    <w:rsid w:val="002D79A9"/>
    <w:rsid w:val="002D7AE1"/>
    <w:rsid w:val="002D7E33"/>
    <w:rsid w:val="002E23F7"/>
    <w:rsid w:val="002E2EFC"/>
    <w:rsid w:val="002E4597"/>
    <w:rsid w:val="002E5D98"/>
    <w:rsid w:val="002E6C54"/>
    <w:rsid w:val="002E6FDD"/>
    <w:rsid w:val="002F09B5"/>
    <w:rsid w:val="002F0B5D"/>
    <w:rsid w:val="002F0BCE"/>
    <w:rsid w:val="002F2648"/>
    <w:rsid w:val="002F30D9"/>
    <w:rsid w:val="002F3CFF"/>
    <w:rsid w:val="002F46CF"/>
    <w:rsid w:val="002F6A75"/>
    <w:rsid w:val="002F77DA"/>
    <w:rsid w:val="002F7DB7"/>
    <w:rsid w:val="002F7FE0"/>
    <w:rsid w:val="003017C9"/>
    <w:rsid w:val="00302EA3"/>
    <w:rsid w:val="0030479F"/>
    <w:rsid w:val="00306835"/>
    <w:rsid w:val="00306C6D"/>
    <w:rsid w:val="0030761C"/>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2F4B"/>
    <w:rsid w:val="0035333F"/>
    <w:rsid w:val="00354106"/>
    <w:rsid w:val="0035657A"/>
    <w:rsid w:val="003570AB"/>
    <w:rsid w:val="00360652"/>
    <w:rsid w:val="00360CF1"/>
    <w:rsid w:val="00361B8A"/>
    <w:rsid w:val="003627BF"/>
    <w:rsid w:val="00362BDF"/>
    <w:rsid w:val="003634AC"/>
    <w:rsid w:val="00363B00"/>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353D"/>
    <w:rsid w:val="003C618E"/>
    <w:rsid w:val="003D1374"/>
    <w:rsid w:val="003D31CA"/>
    <w:rsid w:val="003D58AF"/>
    <w:rsid w:val="003E2FE4"/>
    <w:rsid w:val="003E78E1"/>
    <w:rsid w:val="003F1567"/>
    <w:rsid w:val="003F25E9"/>
    <w:rsid w:val="003F271D"/>
    <w:rsid w:val="003F4D30"/>
    <w:rsid w:val="003F6E1F"/>
    <w:rsid w:val="003F7552"/>
    <w:rsid w:val="00400423"/>
    <w:rsid w:val="00401207"/>
    <w:rsid w:val="00401645"/>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2BDA"/>
    <w:rsid w:val="004331AA"/>
    <w:rsid w:val="004341C4"/>
    <w:rsid w:val="00434373"/>
    <w:rsid w:val="004360F3"/>
    <w:rsid w:val="00436773"/>
    <w:rsid w:val="00436F7F"/>
    <w:rsid w:val="0044068E"/>
    <w:rsid w:val="00442913"/>
    <w:rsid w:val="00443022"/>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94D"/>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58A2"/>
    <w:rsid w:val="004C6160"/>
    <w:rsid w:val="004C66D3"/>
    <w:rsid w:val="004C6881"/>
    <w:rsid w:val="004C6D8F"/>
    <w:rsid w:val="004C7835"/>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3E60"/>
    <w:rsid w:val="0050167C"/>
    <w:rsid w:val="0050175E"/>
    <w:rsid w:val="00505294"/>
    <w:rsid w:val="00505DC5"/>
    <w:rsid w:val="00506547"/>
    <w:rsid w:val="00506C14"/>
    <w:rsid w:val="005109E4"/>
    <w:rsid w:val="00511195"/>
    <w:rsid w:val="00512160"/>
    <w:rsid w:val="005124B2"/>
    <w:rsid w:val="0051443A"/>
    <w:rsid w:val="00514B32"/>
    <w:rsid w:val="00515343"/>
    <w:rsid w:val="00517022"/>
    <w:rsid w:val="00517956"/>
    <w:rsid w:val="005202B4"/>
    <w:rsid w:val="0052041A"/>
    <w:rsid w:val="00520A7F"/>
    <w:rsid w:val="005225EE"/>
    <w:rsid w:val="00523E2E"/>
    <w:rsid w:val="00525F8B"/>
    <w:rsid w:val="00526046"/>
    <w:rsid w:val="00526DEA"/>
    <w:rsid w:val="00527640"/>
    <w:rsid w:val="00527CF4"/>
    <w:rsid w:val="00530768"/>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5789A"/>
    <w:rsid w:val="00560ED7"/>
    <w:rsid w:val="0056111E"/>
    <w:rsid w:val="00561668"/>
    <w:rsid w:val="00562798"/>
    <w:rsid w:val="00563E9F"/>
    <w:rsid w:val="005656FF"/>
    <w:rsid w:val="0057411D"/>
    <w:rsid w:val="00575C02"/>
    <w:rsid w:val="00576D2A"/>
    <w:rsid w:val="00577E6F"/>
    <w:rsid w:val="00585DB8"/>
    <w:rsid w:val="005869E2"/>
    <w:rsid w:val="00587AE8"/>
    <w:rsid w:val="00590B54"/>
    <w:rsid w:val="0059101C"/>
    <w:rsid w:val="00593398"/>
    <w:rsid w:val="005948D2"/>
    <w:rsid w:val="0059768F"/>
    <w:rsid w:val="005A0F97"/>
    <w:rsid w:val="005A4959"/>
    <w:rsid w:val="005A4F56"/>
    <w:rsid w:val="005A51CE"/>
    <w:rsid w:val="005A6340"/>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2BC"/>
    <w:rsid w:val="005D55E6"/>
    <w:rsid w:val="005D601A"/>
    <w:rsid w:val="005D7659"/>
    <w:rsid w:val="005E1222"/>
    <w:rsid w:val="005E1675"/>
    <w:rsid w:val="005E2FF8"/>
    <w:rsid w:val="005E34D9"/>
    <w:rsid w:val="005E752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55A3"/>
    <w:rsid w:val="00616809"/>
    <w:rsid w:val="0062029D"/>
    <w:rsid w:val="0062178F"/>
    <w:rsid w:val="00621AE7"/>
    <w:rsid w:val="00622AB0"/>
    <w:rsid w:val="006231D8"/>
    <w:rsid w:val="00623C38"/>
    <w:rsid w:val="006241D5"/>
    <w:rsid w:val="00624BEB"/>
    <w:rsid w:val="00625CA7"/>
    <w:rsid w:val="006262CC"/>
    <w:rsid w:val="00627777"/>
    <w:rsid w:val="00627AAC"/>
    <w:rsid w:val="00633181"/>
    <w:rsid w:val="00633662"/>
    <w:rsid w:val="00640DF0"/>
    <w:rsid w:val="00641132"/>
    <w:rsid w:val="00641392"/>
    <w:rsid w:val="0064199D"/>
    <w:rsid w:val="00641AAE"/>
    <w:rsid w:val="00644E14"/>
    <w:rsid w:val="006462A9"/>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3B01"/>
    <w:rsid w:val="006640A4"/>
    <w:rsid w:val="00670C2F"/>
    <w:rsid w:val="00671428"/>
    <w:rsid w:val="00672D4D"/>
    <w:rsid w:val="006734D7"/>
    <w:rsid w:val="0067542F"/>
    <w:rsid w:val="00675865"/>
    <w:rsid w:val="0067645C"/>
    <w:rsid w:val="00676B9E"/>
    <w:rsid w:val="00676DDC"/>
    <w:rsid w:val="006809FA"/>
    <w:rsid w:val="00681FD9"/>
    <w:rsid w:val="00681FE6"/>
    <w:rsid w:val="006828E8"/>
    <w:rsid w:val="00682D66"/>
    <w:rsid w:val="00682FE5"/>
    <w:rsid w:val="0068441D"/>
    <w:rsid w:val="00690065"/>
    <w:rsid w:val="00690274"/>
    <w:rsid w:val="006936A2"/>
    <w:rsid w:val="00693DE3"/>
    <w:rsid w:val="00697591"/>
    <w:rsid w:val="006A2EB4"/>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EED"/>
    <w:rsid w:val="006D0637"/>
    <w:rsid w:val="006E1B1F"/>
    <w:rsid w:val="006E2F27"/>
    <w:rsid w:val="006E4FEC"/>
    <w:rsid w:val="006E78BE"/>
    <w:rsid w:val="006F0830"/>
    <w:rsid w:val="006F0853"/>
    <w:rsid w:val="006F0858"/>
    <w:rsid w:val="006F20FF"/>
    <w:rsid w:val="006F249D"/>
    <w:rsid w:val="006F3985"/>
    <w:rsid w:val="006F3B6B"/>
    <w:rsid w:val="006F4CD3"/>
    <w:rsid w:val="006F6CC9"/>
    <w:rsid w:val="006F7C16"/>
    <w:rsid w:val="006F7E0B"/>
    <w:rsid w:val="007011DC"/>
    <w:rsid w:val="0070292E"/>
    <w:rsid w:val="00702F69"/>
    <w:rsid w:val="00702FA4"/>
    <w:rsid w:val="007046D0"/>
    <w:rsid w:val="007063BA"/>
    <w:rsid w:val="007071B3"/>
    <w:rsid w:val="00707CB0"/>
    <w:rsid w:val="00712FE7"/>
    <w:rsid w:val="0071369C"/>
    <w:rsid w:val="0071392A"/>
    <w:rsid w:val="00717CC0"/>
    <w:rsid w:val="00721326"/>
    <w:rsid w:val="00722DE2"/>
    <w:rsid w:val="007231A4"/>
    <w:rsid w:val="007239A3"/>
    <w:rsid w:val="007240BE"/>
    <w:rsid w:val="007256B2"/>
    <w:rsid w:val="007261D6"/>
    <w:rsid w:val="00726354"/>
    <w:rsid w:val="0073226E"/>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4645"/>
    <w:rsid w:val="0076614E"/>
    <w:rsid w:val="00767A3B"/>
    <w:rsid w:val="00771397"/>
    <w:rsid w:val="00771432"/>
    <w:rsid w:val="00772A3E"/>
    <w:rsid w:val="00780B03"/>
    <w:rsid w:val="007821FA"/>
    <w:rsid w:val="00784AA5"/>
    <w:rsid w:val="00787438"/>
    <w:rsid w:val="00787988"/>
    <w:rsid w:val="00791F1E"/>
    <w:rsid w:val="0079273F"/>
    <w:rsid w:val="00792AC7"/>
    <w:rsid w:val="00795DFB"/>
    <w:rsid w:val="00797720"/>
    <w:rsid w:val="007A03F2"/>
    <w:rsid w:val="007A1EA5"/>
    <w:rsid w:val="007A205E"/>
    <w:rsid w:val="007A4440"/>
    <w:rsid w:val="007A6052"/>
    <w:rsid w:val="007A67E6"/>
    <w:rsid w:val="007A7270"/>
    <w:rsid w:val="007B007E"/>
    <w:rsid w:val="007B179A"/>
    <w:rsid w:val="007B2F2D"/>
    <w:rsid w:val="007B3307"/>
    <w:rsid w:val="007B4BC7"/>
    <w:rsid w:val="007B707F"/>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5F43"/>
    <w:rsid w:val="007E634E"/>
    <w:rsid w:val="007E6C48"/>
    <w:rsid w:val="007E7BF5"/>
    <w:rsid w:val="007F313A"/>
    <w:rsid w:val="007F6DF0"/>
    <w:rsid w:val="007F6F3C"/>
    <w:rsid w:val="008003A7"/>
    <w:rsid w:val="00802567"/>
    <w:rsid w:val="00804320"/>
    <w:rsid w:val="00806DB6"/>
    <w:rsid w:val="00806E8D"/>
    <w:rsid w:val="00806F22"/>
    <w:rsid w:val="00807568"/>
    <w:rsid w:val="00807B4B"/>
    <w:rsid w:val="008104DB"/>
    <w:rsid w:val="00813F19"/>
    <w:rsid w:val="00814523"/>
    <w:rsid w:val="00816E0C"/>
    <w:rsid w:val="008179DE"/>
    <w:rsid w:val="00817E28"/>
    <w:rsid w:val="00820702"/>
    <w:rsid w:val="008210A8"/>
    <w:rsid w:val="00821101"/>
    <w:rsid w:val="0082196F"/>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002F"/>
    <w:rsid w:val="008616CA"/>
    <w:rsid w:val="008622ED"/>
    <w:rsid w:val="008643E1"/>
    <w:rsid w:val="0086699E"/>
    <w:rsid w:val="00866EC9"/>
    <w:rsid w:val="00870270"/>
    <w:rsid w:val="0087138D"/>
    <w:rsid w:val="00873900"/>
    <w:rsid w:val="00874D4E"/>
    <w:rsid w:val="00876A07"/>
    <w:rsid w:val="008774D7"/>
    <w:rsid w:val="00882385"/>
    <w:rsid w:val="00884365"/>
    <w:rsid w:val="00884AA2"/>
    <w:rsid w:val="00885E76"/>
    <w:rsid w:val="0088680A"/>
    <w:rsid w:val="00890D2B"/>
    <w:rsid w:val="00891781"/>
    <w:rsid w:val="00892485"/>
    <w:rsid w:val="00892D96"/>
    <w:rsid w:val="00895200"/>
    <w:rsid w:val="008A34CD"/>
    <w:rsid w:val="008A5C26"/>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6CA2"/>
    <w:rsid w:val="008E7328"/>
    <w:rsid w:val="008E7707"/>
    <w:rsid w:val="008F0225"/>
    <w:rsid w:val="008F310E"/>
    <w:rsid w:val="008F336F"/>
    <w:rsid w:val="00901539"/>
    <w:rsid w:val="0090371F"/>
    <w:rsid w:val="00903E9B"/>
    <w:rsid w:val="00906461"/>
    <w:rsid w:val="00906C9D"/>
    <w:rsid w:val="00911B2C"/>
    <w:rsid w:val="00914C02"/>
    <w:rsid w:val="00915267"/>
    <w:rsid w:val="009169FC"/>
    <w:rsid w:val="009219AE"/>
    <w:rsid w:val="00923791"/>
    <w:rsid w:val="00924955"/>
    <w:rsid w:val="0092760B"/>
    <w:rsid w:val="00932A0E"/>
    <w:rsid w:val="00934157"/>
    <w:rsid w:val="009341F6"/>
    <w:rsid w:val="0093641D"/>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52F9"/>
    <w:rsid w:val="00975616"/>
    <w:rsid w:val="0097679A"/>
    <w:rsid w:val="00977853"/>
    <w:rsid w:val="0098236D"/>
    <w:rsid w:val="00982CDD"/>
    <w:rsid w:val="00983F5E"/>
    <w:rsid w:val="00986774"/>
    <w:rsid w:val="00986A2F"/>
    <w:rsid w:val="00987042"/>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69"/>
    <w:rsid w:val="009C23A1"/>
    <w:rsid w:val="009C3458"/>
    <w:rsid w:val="009C3B6D"/>
    <w:rsid w:val="009C4CFA"/>
    <w:rsid w:val="009C55C9"/>
    <w:rsid w:val="009D0146"/>
    <w:rsid w:val="009D0C92"/>
    <w:rsid w:val="009D116D"/>
    <w:rsid w:val="009D14F8"/>
    <w:rsid w:val="009D1D12"/>
    <w:rsid w:val="009D2855"/>
    <w:rsid w:val="009D4C63"/>
    <w:rsid w:val="009D7D59"/>
    <w:rsid w:val="009E0BEE"/>
    <w:rsid w:val="009E1033"/>
    <w:rsid w:val="009E26E0"/>
    <w:rsid w:val="009E2D05"/>
    <w:rsid w:val="009E2E82"/>
    <w:rsid w:val="009E4687"/>
    <w:rsid w:val="009E5DB6"/>
    <w:rsid w:val="009E60E5"/>
    <w:rsid w:val="009E622C"/>
    <w:rsid w:val="009E674B"/>
    <w:rsid w:val="009E7D53"/>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003"/>
    <w:rsid w:val="00A222CB"/>
    <w:rsid w:val="00A22C86"/>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1FB2"/>
    <w:rsid w:val="00A439E2"/>
    <w:rsid w:val="00A458B1"/>
    <w:rsid w:val="00A46226"/>
    <w:rsid w:val="00A47AB3"/>
    <w:rsid w:val="00A54E21"/>
    <w:rsid w:val="00A5593A"/>
    <w:rsid w:val="00A55C85"/>
    <w:rsid w:val="00A56D4C"/>
    <w:rsid w:val="00A57E59"/>
    <w:rsid w:val="00A60552"/>
    <w:rsid w:val="00A62239"/>
    <w:rsid w:val="00A64D13"/>
    <w:rsid w:val="00A67490"/>
    <w:rsid w:val="00A70326"/>
    <w:rsid w:val="00A70F1B"/>
    <w:rsid w:val="00A7409D"/>
    <w:rsid w:val="00A74546"/>
    <w:rsid w:val="00A7508E"/>
    <w:rsid w:val="00A75AA5"/>
    <w:rsid w:val="00A82D7A"/>
    <w:rsid w:val="00A82F33"/>
    <w:rsid w:val="00A84D1B"/>
    <w:rsid w:val="00A8603C"/>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623"/>
    <w:rsid w:val="00AB769B"/>
    <w:rsid w:val="00AC0140"/>
    <w:rsid w:val="00AC0B64"/>
    <w:rsid w:val="00AC19F2"/>
    <w:rsid w:val="00AC226D"/>
    <w:rsid w:val="00AC2DB9"/>
    <w:rsid w:val="00AC356A"/>
    <w:rsid w:val="00AC7F36"/>
    <w:rsid w:val="00AC7FEE"/>
    <w:rsid w:val="00AD0AF0"/>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5AC2"/>
    <w:rsid w:val="00AE67D8"/>
    <w:rsid w:val="00AE6CD9"/>
    <w:rsid w:val="00AE76D4"/>
    <w:rsid w:val="00AF0323"/>
    <w:rsid w:val="00AF08F4"/>
    <w:rsid w:val="00AF0B58"/>
    <w:rsid w:val="00AF21B1"/>
    <w:rsid w:val="00AF2C49"/>
    <w:rsid w:val="00AF5513"/>
    <w:rsid w:val="00AF77F3"/>
    <w:rsid w:val="00AF7924"/>
    <w:rsid w:val="00B00558"/>
    <w:rsid w:val="00B00AB0"/>
    <w:rsid w:val="00B01CD7"/>
    <w:rsid w:val="00B0430A"/>
    <w:rsid w:val="00B04D91"/>
    <w:rsid w:val="00B04DDE"/>
    <w:rsid w:val="00B05448"/>
    <w:rsid w:val="00B05A91"/>
    <w:rsid w:val="00B06A15"/>
    <w:rsid w:val="00B075A4"/>
    <w:rsid w:val="00B07D5F"/>
    <w:rsid w:val="00B1002D"/>
    <w:rsid w:val="00B10602"/>
    <w:rsid w:val="00B109CC"/>
    <w:rsid w:val="00B10BB3"/>
    <w:rsid w:val="00B11C76"/>
    <w:rsid w:val="00B1219A"/>
    <w:rsid w:val="00B1490E"/>
    <w:rsid w:val="00B15591"/>
    <w:rsid w:val="00B155DF"/>
    <w:rsid w:val="00B16615"/>
    <w:rsid w:val="00B16917"/>
    <w:rsid w:val="00B172C1"/>
    <w:rsid w:val="00B206EA"/>
    <w:rsid w:val="00B21C93"/>
    <w:rsid w:val="00B21D0A"/>
    <w:rsid w:val="00B232F0"/>
    <w:rsid w:val="00B23CED"/>
    <w:rsid w:val="00B243D4"/>
    <w:rsid w:val="00B30B4C"/>
    <w:rsid w:val="00B335A5"/>
    <w:rsid w:val="00B3376B"/>
    <w:rsid w:val="00B339F1"/>
    <w:rsid w:val="00B3447F"/>
    <w:rsid w:val="00B34FBE"/>
    <w:rsid w:val="00B371B3"/>
    <w:rsid w:val="00B402F9"/>
    <w:rsid w:val="00B41A6F"/>
    <w:rsid w:val="00B41EC8"/>
    <w:rsid w:val="00B44254"/>
    <w:rsid w:val="00B44779"/>
    <w:rsid w:val="00B45BA5"/>
    <w:rsid w:val="00B45CB6"/>
    <w:rsid w:val="00B46C2F"/>
    <w:rsid w:val="00B516A3"/>
    <w:rsid w:val="00B52303"/>
    <w:rsid w:val="00B55C4F"/>
    <w:rsid w:val="00B56A04"/>
    <w:rsid w:val="00B60BDB"/>
    <w:rsid w:val="00B60EB3"/>
    <w:rsid w:val="00B60F83"/>
    <w:rsid w:val="00B6449A"/>
    <w:rsid w:val="00B65845"/>
    <w:rsid w:val="00B66923"/>
    <w:rsid w:val="00B67D91"/>
    <w:rsid w:val="00B7165E"/>
    <w:rsid w:val="00B82279"/>
    <w:rsid w:val="00B82BC8"/>
    <w:rsid w:val="00B84797"/>
    <w:rsid w:val="00B8518E"/>
    <w:rsid w:val="00B86C0A"/>
    <w:rsid w:val="00B87595"/>
    <w:rsid w:val="00B901F9"/>
    <w:rsid w:val="00B92159"/>
    <w:rsid w:val="00B93D35"/>
    <w:rsid w:val="00B9430A"/>
    <w:rsid w:val="00B957C3"/>
    <w:rsid w:val="00B9727F"/>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5F3C"/>
    <w:rsid w:val="00BD0E3A"/>
    <w:rsid w:val="00BD10AD"/>
    <w:rsid w:val="00BD16C6"/>
    <w:rsid w:val="00BD1718"/>
    <w:rsid w:val="00BD17EE"/>
    <w:rsid w:val="00BD4EED"/>
    <w:rsid w:val="00BD6577"/>
    <w:rsid w:val="00BD7D65"/>
    <w:rsid w:val="00BE05AC"/>
    <w:rsid w:val="00BE1A14"/>
    <w:rsid w:val="00BE2145"/>
    <w:rsid w:val="00BE3047"/>
    <w:rsid w:val="00BE3085"/>
    <w:rsid w:val="00BE36E8"/>
    <w:rsid w:val="00BE437F"/>
    <w:rsid w:val="00BE6338"/>
    <w:rsid w:val="00BE7D0B"/>
    <w:rsid w:val="00BF1C1A"/>
    <w:rsid w:val="00BF29F5"/>
    <w:rsid w:val="00BF3055"/>
    <w:rsid w:val="00BF3ECE"/>
    <w:rsid w:val="00BF466B"/>
    <w:rsid w:val="00C00870"/>
    <w:rsid w:val="00C01321"/>
    <w:rsid w:val="00C0312C"/>
    <w:rsid w:val="00C04FE9"/>
    <w:rsid w:val="00C0680F"/>
    <w:rsid w:val="00C0721E"/>
    <w:rsid w:val="00C10F3C"/>
    <w:rsid w:val="00C119C9"/>
    <w:rsid w:val="00C12DD6"/>
    <w:rsid w:val="00C2323E"/>
    <w:rsid w:val="00C25104"/>
    <w:rsid w:val="00C26216"/>
    <w:rsid w:val="00C31DBE"/>
    <w:rsid w:val="00C32104"/>
    <w:rsid w:val="00C332CD"/>
    <w:rsid w:val="00C33BFF"/>
    <w:rsid w:val="00C370E5"/>
    <w:rsid w:val="00C378EE"/>
    <w:rsid w:val="00C4055D"/>
    <w:rsid w:val="00C479BF"/>
    <w:rsid w:val="00C50073"/>
    <w:rsid w:val="00C51068"/>
    <w:rsid w:val="00C51575"/>
    <w:rsid w:val="00C52177"/>
    <w:rsid w:val="00C527FF"/>
    <w:rsid w:val="00C560D6"/>
    <w:rsid w:val="00C57BE4"/>
    <w:rsid w:val="00C57E1E"/>
    <w:rsid w:val="00C6072A"/>
    <w:rsid w:val="00C61335"/>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730"/>
    <w:rsid w:val="00C80AE4"/>
    <w:rsid w:val="00C83B11"/>
    <w:rsid w:val="00C85E2E"/>
    <w:rsid w:val="00C85FDB"/>
    <w:rsid w:val="00C8656D"/>
    <w:rsid w:val="00C866C8"/>
    <w:rsid w:val="00C87AEC"/>
    <w:rsid w:val="00C87B05"/>
    <w:rsid w:val="00C87C9E"/>
    <w:rsid w:val="00C91895"/>
    <w:rsid w:val="00C92941"/>
    <w:rsid w:val="00C933DA"/>
    <w:rsid w:val="00C94021"/>
    <w:rsid w:val="00C94F13"/>
    <w:rsid w:val="00C95B87"/>
    <w:rsid w:val="00C95D51"/>
    <w:rsid w:val="00C96D14"/>
    <w:rsid w:val="00CA0C55"/>
    <w:rsid w:val="00CA23DE"/>
    <w:rsid w:val="00CA380B"/>
    <w:rsid w:val="00CA7790"/>
    <w:rsid w:val="00CA7A83"/>
    <w:rsid w:val="00CB6FA7"/>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31DE"/>
    <w:rsid w:val="00D1466A"/>
    <w:rsid w:val="00D15796"/>
    <w:rsid w:val="00D15F89"/>
    <w:rsid w:val="00D17781"/>
    <w:rsid w:val="00D17D1F"/>
    <w:rsid w:val="00D21AF6"/>
    <w:rsid w:val="00D21DC6"/>
    <w:rsid w:val="00D23F6D"/>
    <w:rsid w:val="00D27DE9"/>
    <w:rsid w:val="00D30061"/>
    <w:rsid w:val="00D3171C"/>
    <w:rsid w:val="00D31D5F"/>
    <w:rsid w:val="00D32FC3"/>
    <w:rsid w:val="00D3321F"/>
    <w:rsid w:val="00D33691"/>
    <w:rsid w:val="00D401FC"/>
    <w:rsid w:val="00D41DDE"/>
    <w:rsid w:val="00D42784"/>
    <w:rsid w:val="00D448AF"/>
    <w:rsid w:val="00D461CE"/>
    <w:rsid w:val="00D46FAE"/>
    <w:rsid w:val="00D51E53"/>
    <w:rsid w:val="00D526B1"/>
    <w:rsid w:val="00D541BF"/>
    <w:rsid w:val="00D55794"/>
    <w:rsid w:val="00D55DE5"/>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7D6"/>
    <w:rsid w:val="00D86AFF"/>
    <w:rsid w:val="00D94016"/>
    <w:rsid w:val="00D943F4"/>
    <w:rsid w:val="00D97F66"/>
    <w:rsid w:val="00DA0155"/>
    <w:rsid w:val="00DA092B"/>
    <w:rsid w:val="00DA2870"/>
    <w:rsid w:val="00DA2A6C"/>
    <w:rsid w:val="00DA32AD"/>
    <w:rsid w:val="00DA62C1"/>
    <w:rsid w:val="00DB25E9"/>
    <w:rsid w:val="00DB4A17"/>
    <w:rsid w:val="00DB51E4"/>
    <w:rsid w:val="00DB52F7"/>
    <w:rsid w:val="00DC52B4"/>
    <w:rsid w:val="00DC6639"/>
    <w:rsid w:val="00DC6C2F"/>
    <w:rsid w:val="00DC70D0"/>
    <w:rsid w:val="00DD0180"/>
    <w:rsid w:val="00DD146A"/>
    <w:rsid w:val="00DD1CA5"/>
    <w:rsid w:val="00DD3FD1"/>
    <w:rsid w:val="00DD4052"/>
    <w:rsid w:val="00DD4FAC"/>
    <w:rsid w:val="00DD5947"/>
    <w:rsid w:val="00DD5C11"/>
    <w:rsid w:val="00DE29E4"/>
    <w:rsid w:val="00DE3E53"/>
    <w:rsid w:val="00DE4C46"/>
    <w:rsid w:val="00DE5271"/>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315"/>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3B4E"/>
    <w:rsid w:val="00E441C8"/>
    <w:rsid w:val="00E441EA"/>
    <w:rsid w:val="00E44A92"/>
    <w:rsid w:val="00E4568C"/>
    <w:rsid w:val="00E4632E"/>
    <w:rsid w:val="00E472F9"/>
    <w:rsid w:val="00E47421"/>
    <w:rsid w:val="00E4787B"/>
    <w:rsid w:val="00E50A04"/>
    <w:rsid w:val="00E50C79"/>
    <w:rsid w:val="00E50EA7"/>
    <w:rsid w:val="00E51F36"/>
    <w:rsid w:val="00E528AB"/>
    <w:rsid w:val="00E52969"/>
    <w:rsid w:val="00E55D32"/>
    <w:rsid w:val="00E601D1"/>
    <w:rsid w:val="00E6187C"/>
    <w:rsid w:val="00E63D11"/>
    <w:rsid w:val="00E642F2"/>
    <w:rsid w:val="00E65941"/>
    <w:rsid w:val="00E66F70"/>
    <w:rsid w:val="00E67167"/>
    <w:rsid w:val="00E72BB4"/>
    <w:rsid w:val="00E74519"/>
    <w:rsid w:val="00E75F46"/>
    <w:rsid w:val="00E77C01"/>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148C"/>
    <w:rsid w:val="00EA23BF"/>
    <w:rsid w:val="00EA381C"/>
    <w:rsid w:val="00EA3A22"/>
    <w:rsid w:val="00EA49FB"/>
    <w:rsid w:val="00EA74D2"/>
    <w:rsid w:val="00EB1DFA"/>
    <w:rsid w:val="00EB2085"/>
    <w:rsid w:val="00EB30EB"/>
    <w:rsid w:val="00EB3A76"/>
    <w:rsid w:val="00EB6130"/>
    <w:rsid w:val="00EB6B7F"/>
    <w:rsid w:val="00EC04C7"/>
    <w:rsid w:val="00EC08B9"/>
    <w:rsid w:val="00EC53AE"/>
    <w:rsid w:val="00EC5CB9"/>
    <w:rsid w:val="00ED1D87"/>
    <w:rsid w:val="00ED39D7"/>
    <w:rsid w:val="00ED47C2"/>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83B"/>
    <w:rsid w:val="00F21C72"/>
    <w:rsid w:val="00F222D0"/>
    <w:rsid w:val="00F23383"/>
    <w:rsid w:val="00F27741"/>
    <w:rsid w:val="00F279A5"/>
    <w:rsid w:val="00F32FBB"/>
    <w:rsid w:val="00F35AE8"/>
    <w:rsid w:val="00F36667"/>
    <w:rsid w:val="00F425C0"/>
    <w:rsid w:val="00F4455B"/>
    <w:rsid w:val="00F45633"/>
    <w:rsid w:val="00F46457"/>
    <w:rsid w:val="00F51AF9"/>
    <w:rsid w:val="00F53031"/>
    <w:rsid w:val="00F544F3"/>
    <w:rsid w:val="00F54C65"/>
    <w:rsid w:val="00F557CD"/>
    <w:rsid w:val="00F57054"/>
    <w:rsid w:val="00F61312"/>
    <w:rsid w:val="00F62EF4"/>
    <w:rsid w:val="00F63A60"/>
    <w:rsid w:val="00F63C3A"/>
    <w:rsid w:val="00F66220"/>
    <w:rsid w:val="00F70050"/>
    <w:rsid w:val="00F711BC"/>
    <w:rsid w:val="00F752A2"/>
    <w:rsid w:val="00F76339"/>
    <w:rsid w:val="00F80143"/>
    <w:rsid w:val="00F81CBA"/>
    <w:rsid w:val="00F8249F"/>
    <w:rsid w:val="00F82ACE"/>
    <w:rsid w:val="00F82D76"/>
    <w:rsid w:val="00F832EF"/>
    <w:rsid w:val="00F83B6B"/>
    <w:rsid w:val="00F83C73"/>
    <w:rsid w:val="00F854E3"/>
    <w:rsid w:val="00F90BEF"/>
    <w:rsid w:val="00F92B54"/>
    <w:rsid w:val="00F93C9C"/>
    <w:rsid w:val="00F941F7"/>
    <w:rsid w:val="00F94CC4"/>
    <w:rsid w:val="00F95C1F"/>
    <w:rsid w:val="00F97519"/>
    <w:rsid w:val="00F977D4"/>
    <w:rsid w:val="00FA0D8E"/>
    <w:rsid w:val="00FA690F"/>
    <w:rsid w:val="00FA6CE0"/>
    <w:rsid w:val="00FA6EFD"/>
    <w:rsid w:val="00FA72F9"/>
    <w:rsid w:val="00FB080B"/>
    <w:rsid w:val="00FB49C7"/>
    <w:rsid w:val="00FB4BC9"/>
    <w:rsid w:val="00FB518B"/>
    <w:rsid w:val="00FB52DF"/>
    <w:rsid w:val="00FB6A32"/>
    <w:rsid w:val="00FB73E9"/>
    <w:rsid w:val="00FB75B5"/>
    <w:rsid w:val="00FB7796"/>
    <w:rsid w:val="00FB7DD3"/>
    <w:rsid w:val="00FC01B7"/>
    <w:rsid w:val="00FC0396"/>
    <w:rsid w:val="00FC178A"/>
    <w:rsid w:val="00FC3F05"/>
    <w:rsid w:val="00FC54B2"/>
    <w:rsid w:val="00FC5B2B"/>
    <w:rsid w:val="00FC62F2"/>
    <w:rsid w:val="00FC64DF"/>
    <w:rsid w:val="00FC667B"/>
    <w:rsid w:val="00FC7113"/>
    <w:rsid w:val="00FC777F"/>
    <w:rsid w:val="00FD2190"/>
    <w:rsid w:val="00FD33BF"/>
    <w:rsid w:val="00FE0DF3"/>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5217"/>
    <o:shapelayout v:ext="edit">
      <o:idmap v:ext="edit" data="1"/>
    </o:shapelayout>
  </w:shapeDefaults>
  <w:decimalSymbol w:val=","/>
  <w:listSeparator w:val=";"/>
  <w14:docId w14:val="21FEBFBF"/>
  <w15:docId w15:val="{A937EDC2-F7AF-4E7C-8CF7-B1D02FBB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D0E3A"/>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3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uiPriority w:val="99"/>
    <w:rsid w:val="00D86AFF"/>
    <w:rPr>
      <w:b/>
      <w:bCs/>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link w:val="afffff3"/>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8">
    <w:name w:val="No Spacing"/>
    <w:link w:val="afffff9"/>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2">
    <w:name w:val="Обычный11"/>
    <w:uiPriority w:val="99"/>
    <w:rsid w:val="00950359"/>
    <w:rPr>
      <w:sz w:val="28"/>
    </w:rPr>
  </w:style>
  <w:style w:type="paragraph" w:customStyle="1" w:styleId="113">
    <w:name w:val="Основной текст11"/>
    <w:basedOn w:val="112"/>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4">
    <w:name w:val="Знак11"/>
    <w:basedOn w:val="16"/>
    <w:rsid w:val="00352C02"/>
    <w:rPr>
      <w:rFonts w:ascii="Arial" w:hAnsi="Arial" w:cs="Arial"/>
      <w:b/>
      <w:bCs/>
      <w:i/>
      <w:iCs/>
      <w:sz w:val="28"/>
      <w:szCs w:val="28"/>
      <w:lang w:val="ru-RU" w:eastAsia="ar-SA" w:bidi="ar-SA"/>
    </w:rPr>
  </w:style>
  <w:style w:type="character" w:customStyle="1" w:styleId="115">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6">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e">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2">
    <w:name w:val="Цветовое выделение"/>
    <w:rsid w:val="001E2343"/>
    <w:rPr>
      <w:b/>
      <w:bCs/>
      <w:color w:val="000080"/>
    </w:rPr>
  </w:style>
  <w:style w:type="character" w:customStyle="1" w:styleId="affffff3">
    <w:name w:val="Гипертекстовая ссылка"/>
    <w:basedOn w:val="affffff2"/>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8">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9">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a">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b">
    <w:name w:val="annotation reference"/>
    <w:uiPriority w:val="99"/>
    <w:unhideWhenUsed/>
    <w:rsid w:val="00A36827"/>
    <w:rPr>
      <w:sz w:val="16"/>
      <w:szCs w:val="16"/>
    </w:rPr>
  </w:style>
  <w:style w:type="paragraph" w:styleId="affffffc">
    <w:name w:val="endnote text"/>
    <w:basedOn w:val="a"/>
    <w:link w:val="affffffd"/>
    <w:uiPriority w:val="99"/>
    <w:unhideWhenUsed/>
    <w:rsid w:val="00A36827"/>
    <w:pPr>
      <w:suppressAutoHyphens/>
    </w:pPr>
    <w:rPr>
      <w:sz w:val="20"/>
      <w:szCs w:val="20"/>
      <w:lang w:val="x-none" w:eastAsia="ar-SA"/>
    </w:rPr>
  </w:style>
  <w:style w:type="character" w:customStyle="1" w:styleId="affffffd">
    <w:name w:val="Текст концевой сноски Знак"/>
    <w:basedOn w:val="a1"/>
    <w:link w:val="affffffc"/>
    <w:uiPriority w:val="99"/>
    <w:rsid w:val="00A36827"/>
    <w:rPr>
      <w:lang w:val="x-none" w:eastAsia="ar-SA"/>
    </w:rPr>
  </w:style>
  <w:style w:type="character" w:styleId="affffffe">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f"/>
    <w:uiPriority w:val="99"/>
    <w:rsid w:val="00A36827"/>
    <w:pPr>
      <w:shd w:val="clear" w:color="auto" w:fill="FFFFFF"/>
      <w:spacing w:line="0" w:lineRule="atLeast"/>
    </w:pPr>
    <w:rPr>
      <w:sz w:val="23"/>
      <w:szCs w:val="23"/>
    </w:rPr>
  </w:style>
  <w:style w:type="table" w:customStyle="1" w:styleId="2f3">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1"/>
    <w:rsid w:val="006F0853"/>
  </w:style>
  <w:style w:type="character" w:customStyle="1" w:styleId="afffff9">
    <w:name w:val="Без интервала Знак"/>
    <w:link w:val="afffff8"/>
    <w:uiPriority w:val="1"/>
    <w:locked/>
    <w:rsid w:val="006F0853"/>
    <w:rPr>
      <w:rFonts w:ascii="Calibri" w:hAnsi="Calibri"/>
      <w:sz w:val="22"/>
      <w:szCs w:val="22"/>
    </w:rPr>
  </w:style>
  <w:style w:type="character" w:customStyle="1" w:styleId="1fff2">
    <w:name w:val="Неразрешенное упоминание1"/>
    <w:basedOn w:val="a1"/>
    <w:uiPriority w:val="99"/>
    <w:semiHidden/>
    <w:unhideWhenUsed/>
    <w:rsid w:val="002B51CD"/>
    <w:rPr>
      <w:color w:val="605E5C"/>
      <w:shd w:val="clear" w:color="auto" w:fill="E1DFDD"/>
    </w:rPr>
  </w:style>
  <w:style w:type="character" w:customStyle="1" w:styleId="afffff3">
    <w:name w:val="Абзац списка Знак"/>
    <w:link w:val="afffff2"/>
    <w:uiPriority w:val="34"/>
    <w:locked/>
    <w:rsid w:val="00352F4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492402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4382626">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641119">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4311571">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4611840">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6023966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49970425">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209053">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273358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86068286">
      <w:bodyDiv w:val="1"/>
      <w:marLeft w:val="0"/>
      <w:marRight w:val="0"/>
      <w:marTop w:val="0"/>
      <w:marBottom w:val="0"/>
      <w:divBdr>
        <w:top w:val="none" w:sz="0" w:space="0" w:color="auto"/>
        <w:left w:val="none" w:sz="0" w:space="0" w:color="auto"/>
        <w:bottom w:val="none" w:sz="0" w:space="0" w:color="auto"/>
        <w:right w:val="none" w:sz="0" w:space="0" w:color="auto"/>
      </w:divBdr>
    </w:div>
    <w:div w:id="1600334000">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2fd78458-5386-44ab-84f6-cade6acb6e89.docx"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478A-ECD5-4033-9D33-788657BB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1604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Белянкина Лилия Даниловна</cp:lastModifiedBy>
  <cp:revision>3</cp:revision>
  <cp:lastPrinted>2024-07-03T04:29:00Z</cp:lastPrinted>
  <dcterms:created xsi:type="dcterms:W3CDTF">2024-07-09T04:55:00Z</dcterms:created>
  <dcterms:modified xsi:type="dcterms:W3CDTF">2024-07-09T04:57:00Z</dcterms:modified>
</cp:coreProperties>
</file>